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A5" w:rsidRPr="007D72A5" w:rsidRDefault="007D72A5" w:rsidP="007D72A5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D72A5">
        <w:rPr>
          <w:rFonts w:ascii="Times New Roman" w:hAnsi="Times New Roman"/>
          <w:color w:val="000000"/>
          <w:sz w:val="28"/>
          <w:szCs w:val="28"/>
        </w:rPr>
        <w:t xml:space="preserve">Министерство </w:t>
      </w:r>
      <w:r w:rsidR="00A00C71">
        <w:rPr>
          <w:rFonts w:ascii="Times New Roman" w:hAnsi="Times New Roman"/>
          <w:color w:val="000000"/>
          <w:sz w:val="28"/>
          <w:szCs w:val="28"/>
        </w:rPr>
        <w:t xml:space="preserve">науки и высшего </w:t>
      </w:r>
      <w:r w:rsidRPr="007D72A5">
        <w:rPr>
          <w:rFonts w:ascii="Times New Roman" w:hAnsi="Times New Roman"/>
          <w:color w:val="000000"/>
          <w:sz w:val="28"/>
          <w:szCs w:val="28"/>
        </w:rPr>
        <w:t>образования Российской Федерации</w:t>
      </w:r>
    </w:p>
    <w:p w:rsidR="007D72A5" w:rsidRPr="007D72A5" w:rsidRDefault="007D72A5" w:rsidP="007D72A5">
      <w:pPr>
        <w:tabs>
          <w:tab w:val="left" w:pos="9355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72A5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7D72A5" w:rsidRPr="007D72A5" w:rsidRDefault="007D72A5" w:rsidP="007D72A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72A5"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</w:p>
    <w:p w:rsidR="007D72A5" w:rsidRPr="007D72A5" w:rsidRDefault="007D72A5" w:rsidP="007D72A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72A5">
        <w:rPr>
          <w:rFonts w:ascii="Times New Roman" w:hAnsi="Times New Roman" w:cs="Times New Roman"/>
          <w:color w:val="000000"/>
          <w:sz w:val="28"/>
          <w:szCs w:val="28"/>
        </w:rPr>
        <w:t>«Курский государственный университет»</w:t>
      </w:r>
    </w:p>
    <w:p w:rsidR="007D72A5" w:rsidRPr="007D72A5" w:rsidRDefault="007D72A5" w:rsidP="007D72A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2A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К</w:t>
      </w:r>
      <w:r w:rsidRPr="007D72A5">
        <w:rPr>
          <w:rFonts w:ascii="Times New Roman" w:hAnsi="Times New Roman" w:cs="Times New Roman"/>
          <w:b/>
          <w:color w:val="000000"/>
          <w:sz w:val="28"/>
          <w:szCs w:val="28"/>
        </w:rPr>
        <w:t>олледж  коммерции,  технологий  и  сервиса</w:t>
      </w:r>
    </w:p>
    <w:p w:rsidR="007D72A5" w:rsidRPr="007D72A5" w:rsidRDefault="007D72A5" w:rsidP="007D72A5">
      <w:pPr>
        <w:jc w:val="center"/>
        <w:rPr>
          <w:rFonts w:ascii="Times New Roman" w:hAnsi="Times New Roman" w:cs="Times New Roman"/>
          <w:shadow/>
          <w:color w:val="000000"/>
          <w:sz w:val="24"/>
          <w:szCs w:val="24"/>
        </w:rPr>
      </w:pPr>
    </w:p>
    <w:p w:rsidR="007D72A5" w:rsidRDefault="007D72A5" w:rsidP="007D72A5">
      <w:pPr>
        <w:rPr>
          <w:rFonts w:ascii="Times New Roman" w:hAnsi="Times New Roman" w:cs="Times New Roman"/>
          <w:sz w:val="24"/>
          <w:szCs w:val="24"/>
        </w:rPr>
      </w:pPr>
    </w:p>
    <w:p w:rsidR="00567AF0" w:rsidRDefault="00567AF0" w:rsidP="007D72A5">
      <w:pPr>
        <w:rPr>
          <w:rFonts w:ascii="Times New Roman" w:hAnsi="Times New Roman" w:cs="Times New Roman"/>
          <w:sz w:val="24"/>
          <w:szCs w:val="24"/>
        </w:rPr>
      </w:pPr>
    </w:p>
    <w:p w:rsidR="00567AF0" w:rsidRPr="007D72A5" w:rsidRDefault="00567AF0" w:rsidP="007D72A5">
      <w:pPr>
        <w:rPr>
          <w:rFonts w:ascii="Times New Roman" w:hAnsi="Times New Roman" w:cs="Times New Roman"/>
          <w:shadow/>
          <w:color w:val="000000"/>
          <w:sz w:val="28"/>
          <w:szCs w:val="28"/>
        </w:rPr>
      </w:pPr>
    </w:p>
    <w:p w:rsidR="007D72A5" w:rsidRPr="007D72A5" w:rsidRDefault="007D72A5" w:rsidP="007D72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7D72A5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</w:t>
      </w:r>
    </w:p>
    <w:p w:rsidR="007D72A5" w:rsidRPr="007D72A5" w:rsidRDefault="007D72A5" w:rsidP="007D72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ВЫПОЛНЕНИЮ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ПРАКТИЧЕСКИХ РАБОТ</w:t>
      </w:r>
    </w:p>
    <w:p w:rsidR="007D72A5" w:rsidRPr="007D72A5" w:rsidRDefault="007D72A5" w:rsidP="007D72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277B85"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ДИСЦИПЛИНЕ</w:t>
      </w:r>
    </w:p>
    <w:p w:rsidR="007D72A5" w:rsidRPr="007D72A5" w:rsidRDefault="00277B85" w:rsidP="00277B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ОП</w:t>
      </w:r>
      <w:r w:rsidR="00D45842">
        <w:rPr>
          <w:rFonts w:ascii="Times New Roman" w:hAnsi="Times New Roman" w:cs="Times New Roman"/>
          <w:b/>
          <w:color w:val="000000"/>
          <w:sz w:val="28"/>
          <w:szCs w:val="28"/>
        </w:rPr>
        <w:t>.03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Техническое оснащение </w:t>
      </w:r>
      <w:r w:rsidR="00D458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питания</w:t>
      </w:r>
    </w:p>
    <w:bookmarkEnd w:id="0"/>
    <w:p w:rsidR="007D72A5" w:rsidRPr="007D72A5" w:rsidRDefault="007D72A5" w:rsidP="007D72A5">
      <w:pPr>
        <w:tabs>
          <w:tab w:val="left" w:pos="4170"/>
        </w:tabs>
        <w:spacing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7D72A5">
        <w:rPr>
          <w:rFonts w:ascii="Times New Roman" w:eastAsia="SimSu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305435</wp:posOffset>
            </wp:positionV>
            <wp:extent cx="2141855" cy="2409190"/>
            <wp:effectExtent l="19050" t="0" r="0" b="0"/>
            <wp:wrapSquare wrapText="left"/>
            <wp:docPr id="1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2A5" w:rsidRPr="007D72A5" w:rsidRDefault="007D72A5" w:rsidP="007D72A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2A5" w:rsidRPr="007D72A5" w:rsidRDefault="007D72A5" w:rsidP="007D72A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2A5" w:rsidRPr="007D72A5" w:rsidRDefault="007D72A5" w:rsidP="007D72A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72A5" w:rsidRDefault="007D72A5" w:rsidP="007D72A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2A5" w:rsidRDefault="007D72A5" w:rsidP="007D72A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2A5" w:rsidRPr="007D72A5" w:rsidRDefault="007D72A5" w:rsidP="007D72A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2A5" w:rsidRDefault="007D72A5" w:rsidP="007D72A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7AF0" w:rsidRDefault="00567AF0" w:rsidP="007D72A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72A5" w:rsidRDefault="00D45842" w:rsidP="007D72A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Курск 2019</w:t>
      </w:r>
    </w:p>
    <w:p w:rsidR="00277B85" w:rsidRPr="007D72A5" w:rsidRDefault="00277B85" w:rsidP="007D72A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7AF0" w:rsidRDefault="00567AF0" w:rsidP="00567A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842" w:rsidRPr="00ED3D55" w:rsidRDefault="00567AF0" w:rsidP="00D4584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Методические рекомендации по выполнению практических работ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</w:t>
      </w:r>
      <w:r w:rsidR="00D45842" w:rsidRPr="00ED3D55">
        <w:rPr>
          <w:rFonts w:ascii="Times New Roman" w:hAnsi="Times New Roman" w:cs="Times New Roman"/>
          <w:b/>
          <w:sz w:val="28"/>
          <w:szCs w:val="28"/>
        </w:rPr>
        <w:t xml:space="preserve">43.02.15  Поварское и кондитерское дело </w:t>
      </w:r>
      <w:r w:rsidR="00D45842" w:rsidRPr="00ED3D55">
        <w:rPr>
          <w:rFonts w:ascii="Times New Roman" w:hAnsi="Times New Roman" w:cs="Times New Roman"/>
          <w:sz w:val="28"/>
          <w:szCs w:val="28"/>
        </w:rPr>
        <w:t>(базовой  подготовки)</w:t>
      </w:r>
      <w:r w:rsidR="00D45842" w:rsidRPr="00ED3D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5842" w:rsidRPr="00ED3D55">
        <w:rPr>
          <w:rFonts w:ascii="Times New Roman" w:hAnsi="Times New Roman" w:cs="Times New Roman"/>
          <w:sz w:val="28"/>
          <w:szCs w:val="28"/>
        </w:rPr>
        <w:t>утвержденного 09.12.2016г.</w:t>
      </w:r>
      <w:r w:rsidR="00D45842" w:rsidRPr="00ED3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842" w:rsidRPr="00ED3D55">
        <w:rPr>
          <w:rFonts w:ascii="Times New Roman" w:hAnsi="Times New Roman" w:cs="Times New Roman"/>
          <w:sz w:val="28"/>
          <w:szCs w:val="28"/>
        </w:rPr>
        <w:t xml:space="preserve"> </w:t>
      </w:r>
      <w:r w:rsidR="00D45842" w:rsidRPr="00ED3D5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567AF0" w:rsidRDefault="00567AF0" w:rsidP="00567AF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567AF0" w:rsidRDefault="00567AF0" w:rsidP="00567AF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AF0" w:rsidRDefault="00567AF0" w:rsidP="00567AF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AF0" w:rsidRDefault="00567AF0" w:rsidP="00567AF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AF0" w:rsidRDefault="00567AF0" w:rsidP="00567AF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AF0" w:rsidRDefault="00567AF0" w:rsidP="00567AF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7AF0" w:rsidRDefault="00567AF0" w:rsidP="00567AF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AF0" w:rsidRDefault="00567AF0" w:rsidP="00567AF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AF0" w:rsidRDefault="00567AF0" w:rsidP="00567AF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AF0" w:rsidRDefault="00567AF0" w:rsidP="00567AF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AF0" w:rsidRDefault="00567AF0" w:rsidP="00567AF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AF0" w:rsidRDefault="00567AF0" w:rsidP="00567AF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AF0" w:rsidRDefault="00567AF0" w:rsidP="00567AF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7AF0" w:rsidRDefault="00567AF0" w:rsidP="00567A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AF0" w:rsidRDefault="00567AF0" w:rsidP="00567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– разработчик: ФГБОУ ВО «Курский государственный университет». </w:t>
      </w:r>
    </w:p>
    <w:p w:rsidR="00567AF0" w:rsidRDefault="00567AF0" w:rsidP="00567A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Чопивская Л.С.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 преподаватель колледжа коммерции,  технологий  и  сервиса  ФГБОУ ВО «Курский государственный университет»</w:t>
      </w:r>
    </w:p>
    <w:p w:rsidR="007D72A5" w:rsidRPr="007D72A5" w:rsidRDefault="007D72A5" w:rsidP="007D72A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2A5" w:rsidRPr="007D72A5" w:rsidRDefault="007D72A5" w:rsidP="007D72A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2A5" w:rsidRPr="007D72A5" w:rsidRDefault="007D72A5" w:rsidP="007D72A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2A5" w:rsidRPr="007D72A5" w:rsidRDefault="007D72A5" w:rsidP="007D72A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7D72A5" w:rsidRPr="007D72A5" w:rsidSect="007D72A5">
          <w:footerReference w:type="default" r:id="rId8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7D72A5" w:rsidRPr="007B4C07" w:rsidRDefault="007D72A5" w:rsidP="000B1E56">
      <w:pPr>
        <w:shd w:val="clear" w:color="auto" w:fill="FFFFFF"/>
        <w:tabs>
          <w:tab w:val="left" w:pos="4082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4C0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7D72A5" w:rsidRPr="007B4C07" w:rsidRDefault="007D72A5" w:rsidP="000B1E56">
      <w:pPr>
        <w:shd w:val="clear" w:color="auto" w:fill="FFFFFF"/>
        <w:tabs>
          <w:tab w:val="left" w:pos="4082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8895"/>
        <w:gridCol w:w="677"/>
      </w:tblGrid>
      <w:tr w:rsidR="007D72A5" w:rsidRPr="007B4C07" w:rsidTr="000B1E56">
        <w:tc>
          <w:tcPr>
            <w:tcW w:w="8895" w:type="dxa"/>
          </w:tcPr>
          <w:p w:rsidR="007D72A5" w:rsidRPr="007B4C07" w:rsidRDefault="007D72A5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677" w:type="dxa"/>
          </w:tcPr>
          <w:p w:rsidR="007D72A5" w:rsidRPr="007B4C07" w:rsidRDefault="00B110C8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D72A5" w:rsidRPr="007B4C07" w:rsidTr="000B1E56">
        <w:tc>
          <w:tcPr>
            <w:tcW w:w="8895" w:type="dxa"/>
          </w:tcPr>
          <w:p w:rsidR="000B1E56" w:rsidRPr="007B4C07" w:rsidRDefault="00A0387D" w:rsidP="000B1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№1</w:t>
            </w:r>
            <w:r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24817" w:rsidRPr="007B4C07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и принципа действия универсального привода.</w:t>
            </w:r>
          </w:p>
        </w:tc>
        <w:tc>
          <w:tcPr>
            <w:tcW w:w="677" w:type="dxa"/>
          </w:tcPr>
          <w:p w:rsidR="007D72A5" w:rsidRPr="007B4C07" w:rsidRDefault="002A08A6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D72A5" w:rsidRPr="007B4C07" w:rsidTr="000B1E56">
        <w:tc>
          <w:tcPr>
            <w:tcW w:w="8895" w:type="dxa"/>
          </w:tcPr>
          <w:p w:rsidR="000B1E56" w:rsidRPr="007B4C07" w:rsidRDefault="00A0387D" w:rsidP="000B1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№2</w:t>
            </w:r>
            <w:r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24817" w:rsidRPr="007B4C07">
              <w:rPr>
                <w:rFonts w:ascii="Times New Roman" w:hAnsi="Times New Roman" w:cs="Times New Roman"/>
                <w:sz w:val="24"/>
                <w:szCs w:val="24"/>
              </w:rPr>
              <w:t>Изучение устройства, принципа действия машин для  обработки овощей.</w:t>
            </w:r>
            <w:r w:rsidR="00C24817"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24817" w:rsidRPr="007B4C07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оценке эксплуатационных характеристик различных типов машин для обработки овощей.</w:t>
            </w:r>
          </w:p>
        </w:tc>
        <w:tc>
          <w:tcPr>
            <w:tcW w:w="677" w:type="dxa"/>
          </w:tcPr>
          <w:p w:rsidR="007D72A5" w:rsidRPr="007B4C07" w:rsidRDefault="00E50B3D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A08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D72A5" w:rsidRPr="007B4C07" w:rsidTr="000B1E56">
        <w:tc>
          <w:tcPr>
            <w:tcW w:w="8895" w:type="dxa"/>
          </w:tcPr>
          <w:p w:rsidR="007D72A5" w:rsidRPr="007B4C07" w:rsidRDefault="00A0387D" w:rsidP="000B1E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№3</w:t>
            </w:r>
            <w:r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24817" w:rsidRPr="007B4C07">
              <w:rPr>
                <w:rFonts w:ascii="Times New Roman" w:hAnsi="Times New Roman" w:cs="Times New Roman"/>
                <w:sz w:val="24"/>
                <w:szCs w:val="24"/>
              </w:rPr>
              <w:t>Изучение устройства, принципа действия машин для  обработки  мяса и рыбы</w:t>
            </w:r>
          </w:p>
        </w:tc>
        <w:tc>
          <w:tcPr>
            <w:tcW w:w="677" w:type="dxa"/>
          </w:tcPr>
          <w:p w:rsidR="007D72A5" w:rsidRPr="007B4C07" w:rsidRDefault="00E50B3D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D72A5" w:rsidRPr="007B4C07" w:rsidTr="000B1E56">
        <w:tc>
          <w:tcPr>
            <w:tcW w:w="8895" w:type="dxa"/>
          </w:tcPr>
          <w:p w:rsidR="007D72A5" w:rsidRPr="007B4C07" w:rsidRDefault="00A0387D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№4</w:t>
            </w:r>
            <w:r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24817" w:rsidRPr="007B4C07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и принципа действия машин для приготовления теста и кремов. Решение ситуационных задач по оценке эксплуатационных характеристик различных типов машин для приготовления теста и кремов.</w:t>
            </w:r>
          </w:p>
        </w:tc>
        <w:tc>
          <w:tcPr>
            <w:tcW w:w="677" w:type="dxa"/>
          </w:tcPr>
          <w:p w:rsidR="007D72A5" w:rsidRPr="007B4C07" w:rsidRDefault="00E50B3D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A08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D72A5" w:rsidRPr="007B4C07" w:rsidTr="000B1E56">
        <w:tc>
          <w:tcPr>
            <w:tcW w:w="8895" w:type="dxa"/>
          </w:tcPr>
          <w:p w:rsidR="007D72A5" w:rsidRPr="007B4C07" w:rsidRDefault="00A0387D" w:rsidP="000B1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№5</w:t>
            </w:r>
            <w:r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24817" w:rsidRPr="007B4C07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и принципа действия машин для нарезки хлеба и гастрономии.</w:t>
            </w:r>
          </w:p>
        </w:tc>
        <w:tc>
          <w:tcPr>
            <w:tcW w:w="677" w:type="dxa"/>
          </w:tcPr>
          <w:p w:rsidR="007D72A5" w:rsidRPr="007B4C07" w:rsidRDefault="00E50B3D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7D72A5" w:rsidRPr="007B4C07" w:rsidTr="000B1E56">
        <w:tc>
          <w:tcPr>
            <w:tcW w:w="8895" w:type="dxa"/>
          </w:tcPr>
          <w:p w:rsidR="007D72A5" w:rsidRPr="007B4C07" w:rsidRDefault="00A0387D" w:rsidP="000B1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№6</w:t>
            </w:r>
            <w:r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24817" w:rsidRPr="007B4C07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и принципа действия  посудомоечных машин; освоение правил безопасной эксплуатации.</w:t>
            </w:r>
          </w:p>
        </w:tc>
        <w:tc>
          <w:tcPr>
            <w:tcW w:w="677" w:type="dxa"/>
          </w:tcPr>
          <w:p w:rsidR="007D72A5" w:rsidRPr="007B4C07" w:rsidRDefault="00E50B3D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7D72A5" w:rsidRPr="007B4C07" w:rsidTr="000B1E56">
        <w:tc>
          <w:tcPr>
            <w:tcW w:w="8895" w:type="dxa"/>
          </w:tcPr>
          <w:p w:rsidR="007D72A5" w:rsidRPr="007B4C07" w:rsidRDefault="00A0387D" w:rsidP="000B1E5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№7</w:t>
            </w:r>
            <w:r w:rsidRPr="007B4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4817" w:rsidRPr="007B4C07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весов различных типов, подготовка их к работе, отработка приемов взвешивания.</w:t>
            </w:r>
          </w:p>
        </w:tc>
        <w:tc>
          <w:tcPr>
            <w:tcW w:w="677" w:type="dxa"/>
          </w:tcPr>
          <w:p w:rsidR="007D72A5" w:rsidRPr="007B4C07" w:rsidRDefault="002A08A6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7D72A5" w:rsidRPr="007B4C07" w:rsidTr="000B1E56">
        <w:tc>
          <w:tcPr>
            <w:tcW w:w="8895" w:type="dxa"/>
          </w:tcPr>
          <w:p w:rsidR="000B1E56" w:rsidRPr="007B4C07" w:rsidRDefault="00A0387D" w:rsidP="000B1E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</w:t>
            </w:r>
            <w:r w:rsidR="000B1E56"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B1E56"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24817" w:rsidRPr="007B4C07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и принципа действия компрессоров, конденсаторов, испарителей различных марок, приборов автоматики</w:t>
            </w:r>
            <w:r w:rsidR="00C24817" w:rsidRPr="007B4C0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</w:tcPr>
          <w:p w:rsidR="007D72A5" w:rsidRPr="007B4C07" w:rsidRDefault="002A08A6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7D72A5" w:rsidRPr="007B4C07" w:rsidTr="000B1E56">
        <w:tc>
          <w:tcPr>
            <w:tcW w:w="8895" w:type="dxa"/>
          </w:tcPr>
          <w:p w:rsidR="007D72A5" w:rsidRPr="007B4C07" w:rsidRDefault="00A0387D" w:rsidP="000B1E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</w:t>
            </w:r>
            <w:r w:rsidR="000B1E56"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="00C24817" w:rsidRPr="007B4C07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и принципа действия  торгового холодильного оборудования. Освоение правил безопасной эксплуатации.</w:t>
            </w:r>
          </w:p>
        </w:tc>
        <w:tc>
          <w:tcPr>
            <w:tcW w:w="677" w:type="dxa"/>
          </w:tcPr>
          <w:p w:rsidR="007D72A5" w:rsidRPr="007B4C07" w:rsidRDefault="002A08A6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7D72A5" w:rsidRPr="007B4C07" w:rsidTr="000B1E56">
        <w:tc>
          <w:tcPr>
            <w:tcW w:w="8895" w:type="dxa"/>
          </w:tcPr>
          <w:p w:rsidR="000B1E56" w:rsidRPr="007B4C07" w:rsidRDefault="00A0387D" w:rsidP="000B1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</w:t>
            </w:r>
            <w:r w:rsidR="000B1E56"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0B1E56"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24817" w:rsidRPr="007B4C0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эксплуатационных характеристик нагревательных элементов и способам регулирования мощности.</w:t>
            </w:r>
          </w:p>
          <w:p w:rsidR="000B1E56" w:rsidRPr="007B4C07" w:rsidRDefault="00A0387D" w:rsidP="000B1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№1</w:t>
            </w:r>
            <w:r w:rsidR="000B1E56"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B1E56"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24817" w:rsidRPr="007B4C07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и принципа действия оборудования для тепловой обработки продуктов. Решение ситуационных задач по оценке эксплуатационных характеристик различных типов тепловых аппаратов.</w:t>
            </w:r>
          </w:p>
          <w:p w:rsidR="000B1E56" w:rsidRPr="007B4C07" w:rsidRDefault="00A0387D" w:rsidP="000B1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№1</w:t>
            </w:r>
            <w:r w:rsidR="000B1E56"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B1E56"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24817" w:rsidRPr="007B4C07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и принципа действия  электрических жарочных (пекарских) шкафов, сковород, фритюрниц.</w:t>
            </w:r>
          </w:p>
          <w:p w:rsidR="00C24817" w:rsidRPr="007B4C07" w:rsidRDefault="00A0387D" w:rsidP="000B1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№1</w:t>
            </w:r>
            <w:r w:rsidR="000B1E56"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B1E56"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24817" w:rsidRPr="007B4C0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устройства и принципа действия микроволновых печей, пароконвектомата. </w:t>
            </w:r>
          </w:p>
          <w:p w:rsidR="00A0387D" w:rsidRPr="007B4C07" w:rsidRDefault="00A0387D" w:rsidP="000B1E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№1</w:t>
            </w:r>
            <w:r w:rsidR="000B1E56"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7B4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B4C07" w:rsidRPr="007B4C07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и принципа действия оборудования для поддержания пищи в горячем состоянии</w:t>
            </w:r>
          </w:p>
        </w:tc>
        <w:tc>
          <w:tcPr>
            <w:tcW w:w="677" w:type="dxa"/>
          </w:tcPr>
          <w:p w:rsidR="00E50B3D" w:rsidRPr="007B4C07" w:rsidRDefault="002A08A6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E50B3D" w:rsidRPr="007B4C07" w:rsidRDefault="00E50B3D" w:rsidP="00E50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3D" w:rsidRPr="007B4C07" w:rsidRDefault="002A08A6" w:rsidP="00E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50B3D" w:rsidRPr="007B4C07" w:rsidRDefault="002A08A6" w:rsidP="00E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50B3D" w:rsidRPr="007B4C07" w:rsidRDefault="002A08A6" w:rsidP="00E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50B3D" w:rsidRPr="007B4C07" w:rsidRDefault="00E50B3D" w:rsidP="00E50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3D" w:rsidRPr="007B4C07" w:rsidRDefault="002A08A6" w:rsidP="00E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D72A5" w:rsidRPr="007B4C07" w:rsidRDefault="007D72A5" w:rsidP="00E50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2A5" w:rsidRPr="007B4C07" w:rsidTr="000B1E56">
        <w:tc>
          <w:tcPr>
            <w:tcW w:w="8895" w:type="dxa"/>
          </w:tcPr>
          <w:p w:rsidR="007D72A5" w:rsidRPr="007B4C07" w:rsidRDefault="007D72A5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Список литературы</w:t>
            </w:r>
          </w:p>
          <w:p w:rsidR="007B4C07" w:rsidRPr="007B4C07" w:rsidRDefault="007B4C07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B4C07" w:rsidRDefault="007B4C07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B4C07" w:rsidRDefault="007B4C07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B4C07" w:rsidRPr="007B4C07" w:rsidRDefault="007B4C07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</w:tcPr>
          <w:p w:rsidR="007D72A5" w:rsidRPr="007B4C07" w:rsidRDefault="00E50B3D" w:rsidP="000B1E56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4C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A08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7D72A5" w:rsidRPr="0060371D" w:rsidRDefault="00D11C1C" w:rsidP="00D11C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0371D" w:rsidRPr="00D11C1C" w:rsidRDefault="0060371D" w:rsidP="00603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C1C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практических занятий  </w:t>
      </w:r>
      <w:r w:rsidR="00277B85">
        <w:rPr>
          <w:rFonts w:ascii="Times New Roman" w:hAnsi="Times New Roman" w:cs="Times New Roman"/>
          <w:sz w:val="28"/>
          <w:szCs w:val="28"/>
        </w:rPr>
        <w:t xml:space="preserve">учебной дисциплины Техническое оснащение предприятий общественного питания </w:t>
      </w:r>
      <w:r w:rsidRPr="00D11C1C">
        <w:rPr>
          <w:rFonts w:ascii="Times New Roman" w:hAnsi="Times New Roman" w:cs="Times New Roman"/>
          <w:sz w:val="28"/>
          <w:szCs w:val="28"/>
        </w:rPr>
        <w:t xml:space="preserve">является частью рабочей программы подготовки специалистов среднего звена (ППССЗ) в соответствии с ФГОС СПО по специальности </w:t>
      </w:r>
      <w:r w:rsidR="00277B85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</w:p>
    <w:p w:rsidR="0060371D" w:rsidRDefault="0060371D" w:rsidP="0060371D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>Содержание методических указаний по выполнению практических занятий соответствует требованиям ФГОС СПО.</w:t>
      </w:r>
    </w:p>
    <w:p w:rsidR="00277B85" w:rsidRPr="00820A63" w:rsidRDefault="00277B85" w:rsidP="00277B85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hanging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F35">
        <w:rPr>
          <w:rFonts w:ascii="Times New Roman" w:eastAsia="Times New Roman" w:hAnsi="Times New Roman" w:cs="Times New Roman"/>
          <w:sz w:val="28"/>
          <w:szCs w:val="28"/>
        </w:rPr>
        <w:t xml:space="preserve">Формируемые ПК: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ПК 1.2. Осуществлять обработку, подготовку экзотических и редких видов сырья: овощей, грибов, рыбы, нерыбного водного сырья, дичи.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ПК 1.3. Проводить приготовление и подготовку к реализации полуфабрикатов для блюд, кулинарных изделий сложного ассортимента.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обслуживания.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 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ПК 2.3. Осуществлять приготовление, непродолжительное хранение горячих соусов сложного ассортимента.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 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lastRenderedPageBreak/>
        <w:t xml:space="preserve"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 ПК 4.6.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 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 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lastRenderedPageBreak/>
        <w:t xml:space="preserve"> 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потребителей.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 ПК 6.2. Осуществлять текущее планирование, координацию деятельности подчиненного персонала с учетом взаимодействия с другими подразделениями. </w:t>
      </w:r>
    </w:p>
    <w:p w:rsidR="00D45842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153">
        <w:rPr>
          <w:rFonts w:ascii="Times New Roman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</w:t>
      </w:r>
    </w:p>
    <w:p w:rsidR="00D45842" w:rsidRPr="00B93153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53">
        <w:rPr>
          <w:rFonts w:ascii="Times New Roman" w:hAnsi="Times New Roman" w:cs="Times New Roman"/>
          <w:sz w:val="24"/>
          <w:szCs w:val="24"/>
        </w:rPr>
        <w:t xml:space="preserve"> ПК 6.4. Осуществлять</w:t>
      </w:r>
      <w:r w:rsidRPr="00B93153">
        <w:rPr>
          <w:rFonts w:ascii="Times New Roman" w:hAnsi="Times New Roman" w:cs="Times New Roman"/>
        </w:rPr>
        <w:t xml:space="preserve"> организацию и контроль текущей деятельности подчиненного персонала.</w:t>
      </w:r>
    </w:p>
    <w:p w:rsidR="00277B85" w:rsidRPr="00820A63" w:rsidRDefault="00277B85" w:rsidP="00277B85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hanging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CD7">
        <w:rPr>
          <w:rFonts w:ascii="Times New Roman" w:eastAsia="Times New Roman" w:hAnsi="Times New Roman" w:cs="Times New Roman"/>
          <w:sz w:val="28"/>
          <w:szCs w:val="28"/>
        </w:rPr>
        <w:tab/>
      </w:r>
      <w:r w:rsidRPr="001C6CD7">
        <w:rPr>
          <w:rFonts w:ascii="Times New Roman" w:eastAsia="Times New Roman" w:hAnsi="Times New Roman" w:cs="Times New Roman"/>
          <w:sz w:val="28"/>
          <w:szCs w:val="28"/>
        </w:rPr>
        <w:tab/>
        <w:t>ПК.7.5. Организовывать  приготовление  блюд  и  кулинарных  изделий  для  лечебного  и  школьного  питания</w:t>
      </w:r>
    </w:p>
    <w:p w:rsidR="00277B85" w:rsidRDefault="00277B85" w:rsidP="00277B85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 w:hanging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1DC">
        <w:rPr>
          <w:rFonts w:ascii="Times New Roman" w:eastAsia="Times New Roman" w:hAnsi="Times New Roman" w:cs="Times New Roman"/>
          <w:sz w:val="28"/>
          <w:szCs w:val="28"/>
        </w:rPr>
        <w:t>Формируемые ОК:</w:t>
      </w:r>
    </w:p>
    <w:p w:rsidR="00DD0536" w:rsidRPr="00E8488B" w:rsidRDefault="00DD0536" w:rsidP="00D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42" w:rsidRPr="00D17447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47">
        <w:rPr>
          <w:rFonts w:ascii="Times New Roman" w:hAnsi="Times New Roman" w:cs="Times New Roman"/>
          <w:sz w:val="24"/>
          <w:szCs w:val="24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D45842" w:rsidRPr="00D17447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47">
        <w:rPr>
          <w:rFonts w:ascii="Times New Roman" w:hAnsi="Times New Roman" w:cs="Times New Roman"/>
          <w:sz w:val="24"/>
          <w:szCs w:val="24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D45842" w:rsidRPr="00D17447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47">
        <w:rPr>
          <w:rFonts w:ascii="Times New Roman" w:hAnsi="Times New Roman" w:cs="Times New Roman"/>
          <w:sz w:val="24"/>
          <w:szCs w:val="24"/>
        </w:rPr>
        <w:t xml:space="preserve">ОК 03. Планировать и реализовывать собственное профессиональное и личностное развитие. </w:t>
      </w:r>
    </w:p>
    <w:p w:rsidR="00D45842" w:rsidRPr="00D17447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47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D45842" w:rsidRPr="00D17447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47">
        <w:rPr>
          <w:rFonts w:ascii="Times New Roman" w:hAnsi="Times New Roman" w:cs="Times New Roman"/>
          <w:sz w:val="24"/>
          <w:szCs w:val="24"/>
        </w:rPr>
        <w:t xml:space="preserve"> 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D45842" w:rsidRPr="00D17447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47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45842" w:rsidRPr="00D17447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47">
        <w:rPr>
          <w:rFonts w:ascii="Times New Roman" w:hAnsi="Times New Roman" w:cs="Times New Roman"/>
          <w:sz w:val="24"/>
          <w:szCs w:val="24"/>
        </w:rPr>
        <w:t xml:space="preserve"> ОК 07. Содействовать сохранению окружающей среды, ресурсосбережению, эффективно действовать в чрезвычайных ситуациях. </w:t>
      </w:r>
    </w:p>
    <w:p w:rsidR="00D45842" w:rsidRPr="00D17447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47">
        <w:rPr>
          <w:rFonts w:ascii="Times New Roman" w:hAnsi="Times New Roman" w:cs="Times New Roman"/>
          <w:sz w:val="24"/>
          <w:szCs w:val="24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D45842" w:rsidRPr="00D17447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47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D45842" w:rsidRPr="00D17447" w:rsidRDefault="00D45842" w:rsidP="00D45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47">
        <w:rPr>
          <w:rFonts w:ascii="Times New Roman" w:hAnsi="Times New Roman" w:cs="Times New Roman"/>
          <w:sz w:val="24"/>
          <w:szCs w:val="24"/>
        </w:rPr>
        <w:t xml:space="preserve"> ОК 10. Пользоваться профессиональной документацией на государственном и иностранном языке.</w:t>
      </w:r>
    </w:p>
    <w:p w:rsidR="00D45842" w:rsidRDefault="00D45842" w:rsidP="0060371D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71D" w:rsidRPr="0060371D" w:rsidRDefault="00104B0F" w:rsidP="0060371D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Практические занятия</w:t>
      </w:r>
      <w:r w:rsidR="0060371D" w:rsidRPr="00603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способствуют</w:t>
      </w:r>
      <w:r w:rsidR="0060371D" w:rsidRPr="0060371D">
        <w:rPr>
          <w:rFonts w:ascii="Times New Roman" w:hAnsi="Times New Roman"/>
          <w:sz w:val="28"/>
          <w:szCs w:val="28"/>
        </w:rPr>
        <w:t xml:space="preserve"> более глубокому усвоению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="0060371D" w:rsidRPr="006037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закреплению теоретических знаний</w:t>
      </w:r>
      <w:r w:rsidR="0060371D" w:rsidRPr="00603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прививают студентам навыки по эксплуатации технологического оборудования.</w:t>
      </w:r>
    </w:p>
    <w:p w:rsidR="00104B0F" w:rsidRDefault="00104B0F" w:rsidP="0060371D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проведению практических работ допускаются студенты, проинструктированные по технике безопасности</w:t>
      </w:r>
      <w:r w:rsidR="00940C0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основным правилам эксплуатации технологического оборудования.</w:t>
      </w:r>
    </w:p>
    <w:p w:rsidR="0060371D" w:rsidRPr="0060371D" w:rsidRDefault="0060371D" w:rsidP="0060371D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 xml:space="preserve">Практические занятия предназначены для закрепления и углубления знаний и умений, полученных во время лекционных занятий.  При подготовке к практическим занятиям следует использовать основную и дополнительную </w:t>
      </w:r>
      <w:r w:rsidRPr="0060371D">
        <w:rPr>
          <w:rFonts w:ascii="Times New Roman" w:hAnsi="Times New Roman"/>
          <w:sz w:val="28"/>
          <w:szCs w:val="28"/>
        </w:rPr>
        <w:lastRenderedPageBreak/>
        <w:t xml:space="preserve">литературу из представленного списка, а также руководствоваться приведенными указаниями и рекомендациями. </w:t>
      </w:r>
    </w:p>
    <w:p w:rsidR="0060371D" w:rsidRPr="0060371D" w:rsidRDefault="0060371D" w:rsidP="0060371D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 xml:space="preserve"> </w:t>
      </w:r>
      <w:r w:rsidRPr="0060371D">
        <w:rPr>
          <w:rFonts w:ascii="Times New Roman" w:hAnsi="Times New Roman"/>
          <w:sz w:val="28"/>
          <w:szCs w:val="28"/>
        </w:rPr>
        <w:tab/>
        <w:t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практических занятий.</w:t>
      </w:r>
    </w:p>
    <w:p w:rsidR="0060371D" w:rsidRPr="0060371D" w:rsidRDefault="0060371D" w:rsidP="0060371D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 xml:space="preserve"> При подготовке к практическому занятию обучающийся должен ознакомиться с планом занятия, изучить конспект лекций, соответствующие разделы учебников и учебных пособий. Для лучшего запоминания и понимания прочитанного следует составить конспект прочитанного. При этом необходимо выбирать основные положения и  избегать механического переписывания материла. После изучения материала рекомендуется ответить на вопросы, рекомендуемые для самоконтроля. Затем следует составить план ответа на вопросы плана занятий.</w:t>
      </w:r>
    </w:p>
    <w:p w:rsidR="0060371D" w:rsidRPr="0060371D" w:rsidRDefault="0060371D" w:rsidP="0060371D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ab/>
        <w:t>В ходе практического занятия выясняется степень усвоения обучающимися понятий и терм</w:t>
      </w:r>
      <w:r w:rsidR="00104B0F">
        <w:rPr>
          <w:rFonts w:ascii="Times New Roman" w:hAnsi="Times New Roman"/>
          <w:sz w:val="28"/>
          <w:szCs w:val="28"/>
        </w:rPr>
        <w:t>инов по  темам дисциплины</w:t>
      </w:r>
      <w:r w:rsidRPr="0060371D">
        <w:rPr>
          <w:rFonts w:ascii="Times New Roman" w:hAnsi="Times New Roman"/>
          <w:sz w:val="28"/>
          <w:szCs w:val="28"/>
        </w:rPr>
        <w:t xml:space="preserve">, умение обучающихся  применять полученные знания для решения конкретных практических задач. </w:t>
      </w:r>
    </w:p>
    <w:p w:rsidR="0060371D" w:rsidRPr="0060371D" w:rsidRDefault="0060371D" w:rsidP="00D11C1C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>В результате выполнения заданий и ответа на контрольные вопросы обучающийся получает оценку.</w:t>
      </w:r>
    </w:p>
    <w:p w:rsidR="0060371D" w:rsidRPr="00D11C1C" w:rsidRDefault="0060371D" w:rsidP="00D11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76006040"/>
      <w:r w:rsidRPr="0060371D">
        <w:rPr>
          <w:rFonts w:ascii="Times New Roman" w:hAnsi="Times New Roman" w:cs="Times New Roman"/>
          <w:b/>
          <w:sz w:val="28"/>
          <w:szCs w:val="28"/>
        </w:rPr>
        <w:t>Критерии оценки практической работы:</w:t>
      </w:r>
    </w:p>
    <w:p w:rsidR="0060371D" w:rsidRPr="0060371D" w:rsidRDefault="0060371D" w:rsidP="00603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D">
        <w:rPr>
          <w:rFonts w:ascii="Times New Roman" w:hAnsi="Times New Roman" w:cs="Times New Roman"/>
          <w:b/>
          <w:i/>
          <w:sz w:val="28"/>
          <w:szCs w:val="28"/>
        </w:rPr>
        <w:t>Оценка «отлично»</w:t>
      </w:r>
      <w:r w:rsidRPr="0060371D">
        <w:rPr>
          <w:rFonts w:ascii="Times New Roman" w:hAnsi="Times New Roman" w:cs="Times New Roman"/>
          <w:sz w:val="28"/>
          <w:szCs w:val="28"/>
        </w:rPr>
        <w:t xml:space="preserve"> выставляется, если обучающийся активно работает в течение всего практического занятия, дает полные ответы на вопросы и показывает при этом глубокое овладение лекционным материалом, знание соответствующей литературы, способен выразить собственное мнение по данной проблеме, проявляет умение самостоятельно и аргументировано излагать материал, анализировать явления и факты, делать самостоятельные обобщения и выводы.</w:t>
      </w:r>
    </w:p>
    <w:p w:rsidR="0060371D" w:rsidRPr="0060371D" w:rsidRDefault="0060371D" w:rsidP="00603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D">
        <w:rPr>
          <w:rFonts w:ascii="Times New Roman" w:hAnsi="Times New Roman" w:cs="Times New Roman"/>
          <w:b/>
          <w:i/>
          <w:sz w:val="28"/>
          <w:szCs w:val="28"/>
        </w:rPr>
        <w:lastRenderedPageBreak/>
        <w:t>Оценка «хорошо»</w:t>
      </w:r>
      <w:r w:rsidRPr="0060371D">
        <w:rPr>
          <w:rFonts w:ascii="Times New Roman" w:hAnsi="Times New Roman" w:cs="Times New Roman"/>
          <w:sz w:val="28"/>
          <w:szCs w:val="28"/>
        </w:rPr>
        <w:t xml:space="preserve"> выставляется при условии соблюдения следующих требований: обучающийся активно работает в течение практического занятия, вопросы освещены полно, изложения материала логическое, обоснованное фактами, со ссылками на соответствующие нормативные документы и литературные источники, освещение вопросов завершено выводами, обучающийся обнаружил умение анализировать факты и события, а также выполнять учебные задания. Но в ответах допущены неточности, некоторые незначительные ошибки, имеет место недостаточная аргументированность при изложении материала, допущены логические ошибки при решении задач.</w:t>
      </w:r>
    </w:p>
    <w:p w:rsidR="0060371D" w:rsidRPr="0060371D" w:rsidRDefault="0060371D" w:rsidP="00603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D">
        <w:rPr>
          <w:rFonts w:ascii="Times New Roman" w:hAnsi="Times New Roman" w:cs="Times New Roman"/>
          <w:b/>
          <w:i/>
          <w:sz w:val="28"/>
          <w:szCs w:val="28"/>
        </w:rPr>
        <w:t>Оценка «удовлетворительно»</w:t>
      </w:r>
      <w:r w:rsidRPr="0060371D">
        <w:rPr>
          <w:rFonts w:ascii="Times New Roman" w:hAnsi="Times New Roman" w:cs="Times New Roman"/>
          <w:sz w:val="28"/>
          <w:szCs w:val="28"/>
        </w:rPr>
        <w:t xml:space="preserve"> выставляется в том случае, когда обучающийся  в целом овладел сути вопросов по данной теме, обнаруживает знание лекционного материала, законодательства и учебной литературы, пытается анализировать факты и события, делать выводы и решать задачи. Но на занятии ведет себя пассивно, дает неполные ответы на вопросы, допускает грубые ошибки при освещении теоретического материала или 3-4 логических ошибок при решении задач.</w:t>
      </w:r>
    </w:p>
    <w:p w:rsidR="0060371D" w:rsidRPr="0060371D" w:rsidRDefault="0060371D" w:rsidP="006037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D">
        <w:rPr>
          <w:rFonts w:ascii="Times New Roman" w:hAnsi="Times New Roman" w:cs="Times New Roman"/>
          <w:b/>
          <w:i/>
          <w:sz w:val="28"/>
          <w:szCs w:val="28"/>
        </w:rPr>
        <w:t>Оценка «неудовлетворительно»</w:t>
      </w:r>
      <w:r w:rsidRPr="0060371D">
        <w:rPr>
          <w:rFonts w:ascii="Times New Roman" w:hAnsi="Times New Roman" w:cs="Times New Roman"/>
          <w:sz w:val="28"/>
          <w:szCs w:val="28"/>
        </w:rPr>
        <w:t xml:space="preserve"> выставляется в случае, когда обучающийся обнаружил несостоятельность осветить вопрос, вопросы освещены неправильно, бессистемно, с грубыми ошибками, отсутствуют понимания основной сути вопросов, выводы, обобщения, обнаружено неумение решать практические задачи.</w:t>
      </w:r>
    </w:p>
    <w:bookmarkEnd w:id="1"/>
    <w:p w:rsidR="0060371D" w:rsidRPr="0060371D" w:rsidRDefault="0060371D" w:rsidP="00603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D1B" w:rsidRDefault="00564D1B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564D1B" w:rsidRDefault="00564D1B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564D1B" w:rsidRDefault="00564D1B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564D1B" w:rsidRDefault="00564D1B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564D1B" w:rsidRDefault="00564D1B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277B85" w:rsidRDefault="00277B85" w:rsidP="00D11C1C">
      <w:pPr>
        <w:rPr>
          <w:rFonts w:ascii="Times New Roman" w:hAnsi="Times New Roman" w:cs="Times New Roman"/>
          <w:b/>
          <w:sz w:val="28"/>
          <w:szCs w:val="28"/>
        </w:rPr>
      </w:pPr>
    </w:p>
    <w:p w:rsidR="00277B85" w:rsidRPr="00940C0F" w:rsidRDefault="00104B0F" w:rsidP="00104B0F">
      <w:pPr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="00940C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40C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77B85" w:rsidRPr="00940C0F"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</w:p>
    <w:p w:rsidR="007B4C07" w:rsidRPr="007B4C07" w:rsidRDefault="00277B85" w:rsidP="007B4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0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B4C07">
        <w:rPr>
          <w:rFonts w:ascii="Times New Roman" w:hAnsi="Times New Roman" w:cs="Times New Roman"/>
          <w:b/>
          <w:sz w:val="28"/>
          <w:szCs w:val="28"/>
        </w:rPr>
        <w:t>«</w:t>
      </w:r>
      <w:r w:rsidR="007B4C07" w:rsidRPr="007B4C07">
        <w:rPr>
          <w:rFonts w:ascii="Times New Roman" w:hAnsi="Times New Roman" w:cs="Times New Roman"/>
          <w:b/>
          <w:sz w:val="28"/>
          <w:szCs w:val="28"/>
        </w:rPr>
        <w:t xml:space="preserve">Изучение устройства и принципа </w:t>
      </w:r>
      <w:r w:rsidR="007B4C07">
        <w:rPr>
          <w:rFonts w:ascii="Times New Roman" w:hAnsi="Times New Roman" w:cs="Times New Roman"/>
          <w:b/>
          <w:sz w:val="28"/>
          <w:szCs w:val="28"/>
        </w:rPr>
        <w:t>действия универсального привода»</w:t>
      </w:r>
    </w:p>
    <w:p w:rsidR="00277B85" w:rsidRPr="00940C0F" w:rsidRDefault="00277B85" w:rsidP="007B4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Изучить устройство, принцип работы, правила безопасной эксплуатации, технические характеристики универсальных кухонных машин.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40C0F">
        <w:rPr>
          <w:rFonts w:ascii="Times New Roman" w:hAnsi="Times New Roman" w:cs="Times New Roman"/>
          <w:sz w:val="28"/>
          <w:szCs w:val="28"/>
        </w:rPr>
        <w:t xml:space="preserve"> УКМ-0,8, П   , ПУ-0,6; ПУВР – 0,4; УММ-ПС, УММ-ПР; ПХ-0,6; ПМ-1,1; МУ-1000.</w:t>
      </w:r>
    </w:p>
    <w:p w:rsidR="00277B85" w:rsidRPr="00940C0F" w:rsidRDefault="00277B85" w:rsidP="00277B85">
      <w:pPr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40C0F" w:rsidRPr="00940C0F" w:rsidRDefault="00940C0F" w:rsidP="00940C0F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40C0F">
        <w:rPr>
          <w:rFonts w:ascii="Times New Roman" w:hAnsi="Times New Roman"/>
          <w:sz w:val="28"/>
          <w:szCs w:val="28"/>
        </w:rPr>
        <w:t>Технологическое оборудование предприятий общественного питания и торговли: учеб./ К.Я. Гайворонский. – М.:Форум; ИНФРА-М,2015</w:t>
      </w:r>
    </w:p>
    <w:p w:rsidR="00277B85" w:rsidRPr="00940C0F" w:rsidRDefault="00277B85" w:rsidP="00277B85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40C0F">
        <w:rPr>
          <w:rFonts w:ascii="Times New Roman" w:hAnsi="Times New Roman"/>
          <w:sz w:val="28"/>
          <w:szCs w:val="28"/>
        </w:rPr>
        <w:t>Щеглов Н. Г., Гайворонский К. Я. «Технологическое оборудование предприятий общественного питания и торговли». Учебник для средних специальных учебных заведений.- М.: Издательский дом «Деловая литература», 2008. (стр.43-57)</w:t>
      </w:r>
    </w:p>
    <w:p w:rsidR="00277B85" w:rsidRPr="00940C0F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277B85" w:rsidRPr="00940C0F" w:rsidRDefault="00277B85" w:rsidP="00277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C0F">
        <w:rPr>
          <w:rFonts w:ascii="Times New Roman" w:hAnsi="Times New Roman"/>
          <w:sz w:val="28"/>
          <w:szCs w:val="28"/>
        </w:rPr>
        <w:t>Зарисовать в тетрадь принципиальную схему универсального привода П-0,6 указать конструктивные особенности.</w:t>
      </w:r>
    </w:p>
    <w:p w:rsidR="00277B85" w:rsidRPr="00940C0F" w:rsidRDefault="00277B85" w:rsidP="00277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C0F">
        <w:rPr>
          <w:rFonts w:ascii="Times New Roman" w:hAnsi="Times New Roman"/>
          <w:sz w:val="28"/>
          <w:szCs w:val="28"/>
        </w:rPr>
        <w:t xml:space="preserve"> Свести в таблицу комплектацию универсальных кухонных машин общего назначения. (Л-1 стр. 50-51)</w:t>
      </w:r>
    </w:p>
    <w:p w:rsidR="00277B85" w:rsidRPr="00940C0F" w:rsidRDefault="00277B85" w:rsidP="00277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C0F">
        <w:rPr>
          <w:rFonts w:ascii="Times New Roman" w:hAnsi="Times New Roman"/>
          <w:sz w:val="28"/>
          <w:szCs w:val="28"/>
        </w:rPr>
        <w:t>Свести в таблицу комплектацию универсальных кухонных машин специализированного назначения.</w:t>
      </w:r>
    </w:p>
    <w:p w:rsidR="00277B85" w:rsidRPr="00940C0F" w:rsidRDefault="00277B85" w:rsidP="00277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C0F">
        <w:rPr>
          <w:rFonts w:ascii="Times New Roman" w:hAnsi="Times New Roman"/>
          <w:sz w:val="28"/>
          <w:szCs w:val="28"/>
        </w:rPr>
        <w:t>Свести в таблицу комплектацию универсальной кухонной машины УКМ-0,8; Изучить технические данные приводного механизма ПМ.</w:t>
      </w:r>
    </w:p>
    <w:p w:rsidR="00277B85" w:rsidRPr="00940C0F" w:rsidRDefault="00277B85" w:rsidP="00277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C0F">
        <w:rPr>
          <w:rFonts w:ascii="Times New Roman" w:hAnsi="Times New Roman"/>
          <w:sz w:val="28"/>
          <w:szCs w:val="28"/>
        </w:rPr>
        <w:t>Изучить эксплуатацию универсальных приводов кухонных машин.</w:t>
      </w:r>
    </w:p>
    <w:p w:rsidR="00277B85" w:rsidRPr="00940C0F" w:rsidRDefault="00277B85" w:rsidP="00277B85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40C0F">
        <w:rPr>
          <w:rFonts w:ascii="Times New Roman" w:hAnsi="Times New Roman"/>
          <w:sz w:val="28"/>
          <w:szCs w:val="28"/>
        </w:rPr>
        <w:t>Свести в таблицу технические характеристики приводов кухонных машин.</w:t>
      </w:r>
    </w:p>
    <w:p w:rsidR="00277B85" w:rsidRDefault="00277B85" w:rsidP="00277B85">
      <w:pPr>
        <w:rPr>
          <w:sz w:val="28"/>
          <w:szCs w:val="28"/>
        </w:rPr>
      </w:pPr>
    </w:p>
    <w:p w:rsidR="00940C0F" w:rsidRDefault="00940C0F" w:rsidP="00277B85">
      <w:pPr>
        <w:rPr>
          <w:sz w:val="28"/>
          <w:szCs w:val="28"/>
        </w:rPr>
      </w:pPr>
    </w:p>
    <w:p w:rsidR="00940C0F" w:rsidRDefault="00940C0F" w:rsidP="00277B85">
      <w:pPr>
        <w:rPr>
          <w:sz w:val="28"/>
          <w:szCs w:val="28"/>
        </w:rPr>
      </w:pPr>
    </w:p>
    <w:p w:rsidR="00940C0F" w:rsidRDefault="00940C0F" w:rsidP="00277B85">
      <w:pPr>
        <w:rPr>
          <w:sz w:val="28"/>
          <w:szCs w:val="28"/>
        </w:rPr>
      </w:pPr>
    </w:p>
    <w:p w:rsidR="00940C0F" w:rsidRDefault="00940C0F" w:rsidP="00277B85">
      <w:pPr>
        <w:rPr>
          <w:sz w:val="28"/>
          <w:szCs w:val="28"/>
        </w:rPr>
      </w:pPr>
    </w:p>
    <w:p w:rsidR="002A08A6" w:rsidRPr="00940C0F" w:rsidRDefault="002A08A6" w:rsidP="00277B85">
      <w:pPr>
        <w:rPr>
          <w:sz w:val="28"/>
          <w:szCs w:val="28"/>
        </w:rPr>
      </w:pPr>
    </w:p>
    <w:p w:rsidR="00277B85" w:rsidRPr="00940C0F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Практическая работа № 2</w:t>
      </w:r>
    </w:p>
    <w:p w:rsidR="007B4C07" w:rsidRDefault="00277B85" w:rsidP="007B4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0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B4C07">
        <w:rPr>
          <w:rFonts w:ascii="Times New Roman" w:hAnsi="Times New Roman" w:cs="Times New Roman"/>
          <w:b/>
          <w:sz w:val="28"/>
          <w:szCs w:val="28"/>
        </w:rPr>
        <w:t>«</w:t>
      </w:r>
      <w:r w:rsidR="007B4C07" w:rsidRPr="007B4C07">
        <w:rPr>
          <w:rFonts w:ascii="Times New Roman" w:hAnsi="Times New Roman" w:cs="Times New Roman"/>
          <w:b/>
          <w:sz w:val="28"/>
          <w:szCs w:val="28"/>
        </w:rPr>
        <w:t>Изучение устройства, принципа действия машин для  обработки овощей.</w:t>
      </w:r>
      <w:r w:rsidR="007B4C07" w:rsidRPr="007B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B4C07" w:rsidRPr="007B4C07">
        <w:rPr>
          <w:rFonts w:ascii="Times New Roman" w:hAnsi="Times New Roman" w:cs="Times New Roman"/>
          <w:b/>
          <w:sz w:val="28"/>
          <w:szCs w:val="28"/>
        </w:rPr>
        <w:t>Решение ситуационных задач по оценке эксплуатационных характеристик различных ти</w:t>
      </w:r>
      <w:r w:rsidR="007B4C07">
        <w:rPr>
          <w:rFonts w:ascii="Times New Roman" w:hAnsi="Times New Roman" w:cs="Times New Roman"/>
          <w:b/>
          <w:sz w:val="28"/>
          <w:szCs w:val="28"/>
        </w:rPr>
        <w:t>пов машин для обработки овощей»</w:t>
      </w:r>
    </w:p>
    <w:p w:rsidR="00277B85" w:rsidRPr="00940C0F" w:rsidRDefault="00277B85" w:rsidP="007B4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Изучить устройство, принцип работы, правила безопасной эксплуатации, технические характеристики машин для обработки овощей. Решение ситуационных задач по оценке эксплуатационных характеристик различных типов машин для обработки овощей.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МП-800; МИСО; МС4-7-8-20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40C0F" w:rsidRPr="00940C0F" w:rsidRDefault="00940C0F" w:rsidP="00940C0F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40C0F">
        <w:rPr>
          <w:rFonts w:ascii="Times New Roman" w:hAnsi="Times New Roman"/>
          <w:sz w:val="28"/>
          <w:szCs w:val="28"/>
        </w:rPr>
        <w:t>Технологическое оборудование предприятий общественного питания и торговли: учеб./ К.Я. Гайворонский. – М.:Форум; ИНФРА-М,2015</w:t>
      </w:r>
    </w:p>
    <w:p w:rsidR="00940C0F" w:rsidRPr="00940C0F" w:rsidRDefault="00940C0F" w:rsidP="00277B8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277B85" w:rsidRPr="00940C0F" w:rsidRDefault="00277B85" w:rsidP="00277B85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машину для протирания продуктов МП-800, указать конструктивные особенности, принцип работы и правила безопасной эксплуатации. (л. 2. С. 67-68)</w:t>
      </w:r>
    </w:p>
    <w:p w:rsidR="00277B85" w:rsidRPr="00940C0F" w:rsidRDefault="00277B85" w:rsidP="00277B85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многоцелевой механизм МС4-7-8-20, указать конструктивные особенности, принцип работы, правила безопасной эксплуатации.(л.2 с. 69-71)</w:t>
      </w:r>
    </w:p>
    <w:p w:rsidR="00277B85" w:rsidRPr="00940C0F" w:rsidRDefault="00277B85" w:rsidP="00277B85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77B85" w:rsidRPr="00940C0F" w:rsidRDefault="00277B85" w:rsidP="00277B85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машину для тонкого измельчения сырых овощей, указать конструктивные особенности, принцип работы, правила безопасной эксплуатации.</w:t>
      </w:r>
    </w:p>
    <w:p w:rsidR="00277B85" w:rsidRPr="00940C0F" w:rsidRDefault="00277B85" w:rsidP="00277B85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77B85" w:rsidRPr="00940C0F" w:rsidRDefault="00277B85" w:rsidP="00277B85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Решить производственные ситуации.</w:t>
      </w:r>
    </w:p>
    <w:p w:rsidR="00277B85" w:rsidRPr="00940C0F" w:rsidRDefault="00277B85" w:rsidP="00277B85">
      <w:pPr>
        <w:rPr>
          <w:rFonts w:ascii="Times New Roman" w:hAnsi="Times New Roman" w:cs="Times New Roman"/>
          <w:b/>
          <w:sz w:val="28"/>
          <w:szCs w:val="28"/>
        </w:rPr>
      </w:pPr>
    </w:p>
    <w:p w:rsidR="00277B85" w:rsidRPr="00940C0F" w:rsidRDefault="00277B85" w:rsidP="00277B85">
      <w:pPr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Ситуация №1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Очищая картофель на МОК-250, повар Иванов овощного цеха заметил, что очистка картофеля происходит медленно и неравномерно. Иванов решил, это происходит по причине слабого напора воды при подаче в рабочую камеру. Он увеличил подачу воды, но неисправность  не устранилась.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lastRenderedPageBreak/>
        <w:t>Укажите причину неисправности и способы ее устранения.</w:t>
      </w:r>
    </w:p>
    <w:p w:rsidR="00277B85" w:rsidRPr="00940C0F" w:rsidRDefault="00277B85" w:rsidP="00277B85">
      <w:pPr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 xml:space="preserve">Ситуация № 2 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Придя на смену после выходного дня повар овощного цеха Морозов заметил, что МРО 400-1000 осуществляет нарезку продукта брусочками очень медленно. Укажите причину неисправности и способы ее устранения.</w:t>
      </w:r>
    </w:p>
    <w:p w:rsidR="00277B85" w:rsidRPr="00940C0F" w:rsidRDefault="00277B85" w:rsidP="00277B85">
      <w:pPr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Ситуация №3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Повар Беляева при эксплуатации МС 28-100 после санитарно технического осмотра  включила привод вхолостую, выключила его, закрепила механизм и приступила к измельчению овощей. Были ли соблюдены правила эксплуатации? Если имеются ошибки, укажите их.</w:t>
      </w:r>
    </w:p>
    <w:p w:rsidR="00277B85" w:rsidRPr="00940C0F" w:rsidRDefault="00277B85" w:rsidP="00277B85">
      <w:pPr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Ситуация №4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Работая на овощерезательной машине МРО 50-200, повар Соколова обнаружила, что машина не режет, а мнет продукт. Укажите неисправности и способы ее устранения.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rPr>
          <w:sz w:val="28"/>
          <w:szCs w:val="28"/>
        </w:rPr>
      </w:pPr>
    </w:p>
    <w:p w:rsidR="00277B85" w:rsidRPr="00940C0F" w:rsidRDefault="00277B85" w:rsidP="00277B85">
      <w:pPr>
        <w:rPr>
          <w:sz w:val="28"/>
          <w:szCs w:val="28"/>
        </w:rPr>
      </w:pPr>
    </w:p>
    <w:p w:rsidR="00277B85" w:rsidRDefault="00277B85" w:rsidP="00277B85">
      <w:pPr>
        <w:rPr>
          <w:sz w:val="28"/>
          <w:szCs w:val="28"/>
        </w:rPr>
      </w:pPr>
    </w:p>
    <w:p w:rsidR="00940C0F" w:rsidRDefault="00940C0F" w:rsidP="00277B85">
      <w:pPr>
        <w:rPr>
          <w:sz w:val="28"/>
          <w:szCs w:val="28"/>
        </w:rPr>
      </w:pPr>
    </w:p>
    <w:p w:rsidR="00940C0F" w:rsidRDefault="00940C0F" w:rsidP="00277B85">
      <w:pPr>
        <w:rPr>
          <w:sz w:val="28"/>
          <w:szCs w:val="28"/>
        </w:rPr>
      </w:pPr>
    </w:p>
    <w:p w:rsidR="00940C0F" w:rsidRDefault="00940C0F" w:rsidP="00277B85">
      <w:pPr>
        <w:rPr>
          <w:sz w:val="28"/>
          <w:szCs w:val="28"/>
        </w:rPr>
      </w:pPr>
    </w:p>
    <w:p w:rsidR="00940C0F" w:rsidRDefault="00940C0F" w:rsidP="00277B85">
      <w:pPr>
        <w:rPr>
          <w:sz w:val="28"/>
          <w:szCs w:val="28"/>
        </w:rPr>
      </w:pPr>
    </w:p>
    <w:p w:rsidR="00940C0F" w:rsidRDefault="00940C0F" w:rsidP="00277B85">
      <w:pPr>
        <w:rPr>
          <w:sz w:val="28"/>
          <w:szCs w:val="28"/>
        </w:rPr>
      </w:pPr>
    </w:p>
    <w:p w:rsidR="00940C0F" w:rsidRDefault="00940C0F" w:rsidP="00277B85">
      <w:pPr>
        <w:rPr>
          <w:sz w:val="28"/>
          <w:szCs w:val="28"/>
        </w:rPr>
      </w:pPr>
    </w:p>
    <w:p w:rsidR="00940C0F" w:rsidRDefault="00940C0F" w:rsidP="00277B85">
      <w:pPr>
        <w:rPr>
          <w:sz w:val="28"/>
          <w:szCs w:val="28"/>
        </w:rPr>
      </w:pPr>
    </w:p>
    <w:p w:rsidR="00940C0F" w:rsidRDefault="00940C0F" w:rsidP="00277B85">
      <w:pPr>
        <w:rPr>
          <w:sz w:val="28"/>
          <w:szCs w:val="28"/>
        </w:rPr>
      </w:pPr>
    </w:p>
    <w:p w:rsidR="00277B85" w:rsidRPr="00940C0F" w:rsidRDefault="00277B85" w:rsidP="00277B85">
      <w:pPr>
        <w:rPr>
          <w:sz w:val="28"/>
          <w:szCs w:val="28"/>
        </w:rPr>
      </w:pPr>
    </w:p>
    <w:p w:rsidR="00277B85" w:rsidRPr="00940C0F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3</w:t>
      </w:r>
    </w:p>
    <w:p w:rsidR="007B4C07" w:rsidRDefault="00277B85" w:rsidP="007B4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0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B4C07">
        <w:rPr>
          <w:rFonts w:ascii="Times New Roman" w:hAnsi="Times New Roman" w:cs="Times New Roman"/>
          <w:b/>
          <w:sz w:val="28"/>
          <w:szCs w:val="28"/>
        </w:rPr>
        <w:t>«</w:t>
      </w:r>
      <w:r w:rsidR="007B4C07" w:rsidRPr="007B4C07">
        <w:rPr>
          <w:rFonts w:ascii="Times New Roman" w:hAnsi="Times New Roman" w:cs="Times New Roman"/>
          <w:b/>
          <w:sz w:val="28"/>
          <w:szCs w:val="28"/>
        </w:rPr>
        <w:t>Изучение устройства, принципа действия машин для  обработки  мяса и рыбы</w:t>
      </w:r>
      <w:r w:rsidR="007B4C07">
        <w:rPr>
          <w:rFonts w:ascii="Times New Roman" w:hAnsi="Times New Roman" w:cs="Times New Roman"/>
          <w:b/>
          <w:sz w:val="28"/>
          <w:szCs w:val="28"/>
        </w:rPr>
        <w:t>»</w:t>
      </w:r>
    </w:p>
    <w:p w:rsidR="00277B85" w:rsidRPr="00940C0F" w:rsidRDefault="007B4C07" w:rsidP="007B4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B85" w:rsidRPr="00940C0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277B85" w:rsidRPr="00940C0F">
        <w:rPr>
          <w:rFonts w:ascii="Times New Roman" w:hAnsi="Times New Roman" w:cs="Times New Roman"/>
          <w:sz w:val="28"/>
          <w:szCs w:val="28"/>
        </w:rPr>
        <w:t xml:space="preserve"> Изучить устройство, принцип работы, правила безопасной эксплуатации, технические характеристики машин для обработки мяса и рыбы. Решить ситуационные задачи.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МИМ-82, МРМ-15, МС19-1400, МС4-7-8-20, МС8-150, МС 12-15, МФК -2240, РО-1М.</w:t>
      </w:r>
    </w:p>
    <w:p w:rsidR="00277B85" w:rsidRPr="00940C0F" w:rsidRDefault="00277B85" w:rsidP="00277B85">
      <w:pPr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40C0F" w:rsidRPr="00940C0F" w:rsidRDefault="00277B85" w:rsidP="00940C0F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1.</w:t>
      </w:r>
      <w:r w:rsidR="00940C0F" w:rsidRPr="00940C0F">
        <w:rPr>
          <w:rFonts w:ascii="Times New Roman" w:hAnsi="Times New Roman" w:cs="Times New Roman"/>
          <w:sz w:val="28"/>
          <w:szCs w:val="28"/>
        </w:rPr>
        <w:t>Технологическое оборудование предприятий общественного питания и торговли: учеб./ К.Я. Гайворонский. – М.:Форум; ИНФРА-М,2015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2.Щеглов Н. Г., Гайворонский К. Я. «Технологическое оборудование предприятий общественного питания и торговли». Учебник для средних специальных учебных заведений.- М.: Издательский дом «Деловая литература», 2008. (стр. 74-81)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277B85" w:rsidRPr="00940C0F" w:rsidRDefault="00277B85" w:rsidP="00277B8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рыхлитель мяса МРМ-15 или МС 19-1400 указать конструктивные особенности, принцип работы, правила безопасной эксплуатации.</w:t>
      </w:r>
    </w:p>
    <w:p w:rsidR="00277B85" w:rsidRPr="00940C0F" w:rsidRDefault="00277B85" w:rsidP="00277B8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Указать цель перемешивания фарша. Зарисовать в тетрадь фаршемешалки МС 4-7-20, МС8-150, указать конструктивные особенности, принцип работы, правила безопасной эксплуатации. Почему время перемешивания фарша не должно превышать 3-4 минуты?</w:t>
      </w:r>
    </w:p>
    <w:p w:rsidR="00277B85" w:rsidRPr="00940C0F" w:rsidRDefault="00277B85" w:rsidP="00277B8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размолочный механизм МС12-15 указать конструктивные особенности, принцип работы, правила безопасной эксплуатации. Что является причиной плохого размалывания продукта. Что необходимо сделать, если не обеспечивается мелкий помол?</w:t>
      </w:r>
    </w:p>
    <w:p w:rsidR="00277B85" w:rsidRPr="00940C0F" w:rsidRDefault="00277B85" w:rsidP="00277B8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машину для формовки котлет МФК-2240, указать конструктивные особенности, принцип работы, правила безопасной эксплуатации. Указать причины и способы устранения следующих неисправностей: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-изделия прилипают к поверхности стола и плохо сбрасываются;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lastRenderedPageBreak/>
        <w:t>- вес изделий, поступающих из ячеек формующего стола, неодинаков.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5.зарисовать в тетрадь рыбоочистительную машину РО-1М, указать конструктивные особенности, принцип работы, правила безопасной эксплуатации.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6. Решить производственные ситуации: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Ситуация №1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После сборки мясорубки, повар мясного цеха приступил к работе. Мясорубка стала не резать, а мять мясо. Укажите неисправности и способы их устранения.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 xml:space="preserve">Ситуация №2 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 xml:space="preserve">Через 3 минуты после работы на мясорубке МИМ-82, измельченный продукт стал нагреваться, на ножи намотались пленки и сухожилья. Укажите причину неисправности и способы ее устранения. 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Ситуация №3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В столовой №28 рабочие инструменты МИМ-82 тупятся и быстро изнашиваются. В чем причина.</w:t>
      </w:r>
    </w:p>
    <w:p w:rsidR="00277B85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7B4C07">
      <w:pPr>
        <w:rPr>
          <w:rFonts w:ascii="Times New Roman" w:hAnsi="Times New Roman" w:cs="Times New Roman"/>
          <w:sz w:val="28"/>
          <w:szCs w:val="28"/>
        </w:rPr>
      </w:pPr>
    </w:p>
    <w:p w:rsidR="002A08A6" w:rsidRDefault="002A08A6" w:rsidP="007B4C07">
      <w:pPr>
        <w:rPr>
          <w:rFonts w:ascii="Times New Roman" w:hAnsi="Times New Roman" w:cs="Times New Roman"/>
          <w:sz w:val="28"/>
          <w:szCs w:val="28"/>
        </w:rPr>
      </w:pPr>
    </w:p>
    <w:p w:rsidR="002A08A6" w:rsidRPr="00940C0F" w:rsidRDefault="002A08A6" w:rsidP="007B4C07">
      <w:pPr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4</w:t>
      </w:r>
    </w:p>
    <w:p w:rsidR="007B4C07" w:rsidRPr="007B4C07" w:rsidRDefault="00277B85" w:rsidP="007B4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0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B4C07">
        <w:rPr>
          <w:rFonts w:ascii="Times New Roman" w:hAnsi="Times New Roman" w:cs="Times New Roman"/>
          <w:b/>
          <w:sz w:val="28"/>
          <w:szCs w:val="28"/>
        </w:rPr>
        <w:t>«</w:t>
      </w:r>
      <w:r w:rsidR="007B4C07" w:rsidRPr="007B4C07">
        <w:rPr>
          <w:rFonts w:ascii="Times New Roman" w:hAnsi="Times New Roman" w:cs="Times New Roman"/>
          <w:b/>
          <w:sz w:val="28"/>
          <w:szCs w:val="28"/>
        </w:rPr>
        <w:t>Изучение устройства и принципа действия машин для приготовления теста и кремов. Решение ситуационных задач по оценке эксплуатационных характеристик различных типов машин д</w:t>
      </w:r>
      <w:r w:rsidR="007B4C07">
        <w:rPr>
          <w:rFonts w:ascii="Times New Roman" w:hAnsi="Times New Roman" w:cs="Times New Roman"/>
          <w:b/>
          <w:sz w:val="28"/>
          <w:szCs w:val="28"/>
        </w:rPr>
        <w:t>ля приготовления теста и кремов»</w:t>
      </w:r>
    </w:p>
    <w:p w:rsidR="00277B85" w:rsidRPr="00940C0F" w:rsidRDefault="00277B85" w:rsidP="007B4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Изучить устройство, принцип работы, правила безопасной эксплуатации, технические характеристики машин кондитерского цеха.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МВ-35М, Блендер 16-908, Кофемолка «Савария».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77B85" w:rsidRPr="00940C0F" w:rsidRDefault="00940C0F" w:rsidP="00277B85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1</w:t>
      </w:r>
      <w:r w:rsidR="00277B85" w:rsidRPr="00940C0F">
        <w:rPr>
          <w:rFonts w:ascii="Times New Roman" w:hAnsi="Times New Roman" w:cs="Times New Roman"/>
          <w:sz w:val="28"/>
          <w:szCs w:val="28"/>
        </w:rPr>
        <w:t>. Щеглов Н. Г., Гайворонский К. Я. «Технологическое оборудование предприятий общественного питания и торговли». Учебник для средних специальных учебных заведений.- М.: Издательский дом «Деловая литература», 2008. (стр. 109-116)</w:t>
      </w:r>
    </w:p>
    <w:p w:rsidR="00277B85" w:rsidRPr="00940C0F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277B85" w:rsidRPr="00940C0F" w:rsidRDefault="00277B85" w:rsidP="00277B85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Изучить процесс взбивания и перемешивания. Изучить виды взбивателей и их применение.</w:t>
      </w:r>
    </w:p>
    <w:p w:rsidR="00277B85" w:rsidRPr="00940C0F" w:rsidRDefault="00277B85" w:rsidP="00277B85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взбивальную машину МВ-35М, , указать конструктивные особенности, принцип работы, правила безопасной эксплуатации. Свести в таблицу неисправности взбивальных машин и способы их устранения.</w:t>
      </w:r>
    </w:p>
    <w:p w:rsidR="00277B85" w:rsidRPr="00940C0F" w:rsidRDefault="00277B85" w:rsidP="00277B85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 xml:space="preserve"> Зарисовать в тетрадь кофемолку «Савария», указать конструктивные особенности, принцип работы, правила безопасной эксплуатации.</w:t>
      </w:r>
    </w:p>
    <w:p w:rsidR="00277B85" w:rsidRPr="00940C0F" w:rsidRDefault="00277B85" w:rsidP="00277B85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 xml:space="preserve"> Свести в таблицу технические характеристики изученных машин кондитерского цеха.</w:t>
      </w:r>
    </w:p>
    <w:p w:rsidR="00277B85" w:rsidRPr="00940C0F" w:rsidRDefault="00277B85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Pr="00940C0F" w:rsidRDefault="00940C0F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5</w:t>
      </w:r>
    </w:p>
    <w:p w:rsidR="00277B85" w:rsidRPr="007B4C07" w:rsidRDefault="00277B85" w:rsidP="00277B8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B4C07">
        <w:rPr>
          <w:rFonts w:ascii="Times New Roman" w:hAnsi="Times New Roman" w:cs="Times New Roman"/>
          <w:b/>
          <w:sz w:val="28"/>
          <w:szCs w:val="28"/>
        </w:rPr>
        <w:t>Тема: «</w:t>
      </w:r>
      <w:r w:rsidR="007B4C07" w:rsidRPr="007B4C07">
        <w:rPr>
          <w:rFonts w:ascii="Times New Roman" w:hAnsi="Times New Roman" w:cs="Times New Roman"/>
          <w:b/>
          <w:sz w:val="28"/>
          <w:szCs w:val="28"/>
        </w:rPr>
        <w:t>Изучение устройства и принципа действия машин для нарезки хлеба и гастрономии</w:t>
      </w:r>
      <w:r w:rsidRPr="007B4C07">
        <w:rPr>
          <w:rFonts w:ascii="Times New Roman" w:hAnsi="Times New Roman" w:cs="Times New Roman"/>
          <w:b/>
          <w:sz w:val="28"/>
          <w:szCs w:val="28"/>
        </w:rPr>
        <w:t>»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40C0F">
        <w:rPr>
          <w:rFonts w:ascii="Times New Roman" w:hAnsi="Times New Roman" w:cs="Times New Roman"/>
          <w:sz w:val="28"/>
          <w:szCs w:val="28"/>
        </w:rPr>
        <w:t xml:space="preserve">  Изучить устройство, принцип работы, правила безопасной эксплуатации, технические характеристики машин для нарезки хлеба и гастрономии.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МРХ-200; АХМ-300Т;  МРГ-300А</w:t>
      </w:r>
    </w:p>
    <w:p w:rsidR="00277B85" w:rsidRPr="00940C0F" w:rsidRDefault="00277B85" w:rsidP="00277B85">
      <w:pPr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77B85" w:rsidRPr="00940C0F" w:rsidRDefault="00277B85" w:rsidP="00277B85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Щеглов Н. Г., Гайворонский К. Я. «Технологическое оборудование предприятий общественного питания и торговли». Учебник для средних специальных учебных заведений.- М.: Издательский дом «Деловая литература», 2008. (стр. 123-132)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277B85" w:rsidRPr="00940C0F" w:rsidRDefault="00277B85" w:rsidP="00277B85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 xml:space="preserve"> Зарисовать в тетрадь машину для нарезки хлеба МРХ-200, указать конструктивные особенности, принцип работы.</w:t>
      </w:r>
    </w:p>
    <w:p w:rsidR="00277B85" w:rsidRPr="00940C0F" w:rsidRDefault="00277B85" w:rsidP="00277B85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машину для нарезки хлеба АХМ-300Т, указать конструктивные особенности, принцип работы, правила безопасной эксплуатации хлеборезок.</w:t>
      </w:r>
    </w:p>
    <w:p w:rsidR="00277B85" w:rsidRPr="00940C0F" w:rsidRDefault="00277B85" w:rsidP="00277B85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машину для нарезки гастрономических продуктов МРГ-300А, указать конструктивные особенности, принцип работы, правила безопасной эксплуатации.</w:t>
      </w:r>
    </w:p>
    <w:p w:rsidR="00277B85" w:rsidRPr="00940C0F" w:rsidRDefault="00277B85" w:rsidP="00277B85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Свести в таблицу неисправности машин для нарезки хлеба и гастрономических продуктов.</w:t>
      </w:r>
    </w:p>
    <w:p w:rsidR="00277B85" w:rsidRPr="00940C0F" w:rsidRDefault="00277B85" w:rsidP="00277B85">
      <w:pPr>
        <w:pStyle w:val="a5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940C0F">
        <w:rPr>
          <w:rFonts w:ascii="Times New Roman" w:hAnsi="Times New Roman"/>
          <w:sz w:val="28"/>
          <w:szCs w:val="28"/>
        </w:rPr>
        <w:t>Свести в таблицу технические характеристики машин для нарезки хлеба и гастрономических продуктов</w:t>
      </w:r>
    </w:p>
    <w:p w:rsidR="00277B85" w:rsidRPr="00940C0F" w:rsidRDefault="00277B85" w:rsidP="00277B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B85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0F" w:rsidRDefault="00940C0F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85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A6" w:rsidRPr="00940C0F" w:rsidRDefault="002A08A6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85" w:rsidRPr="00940C0F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  <w:r w:rsidR="00940C0F" w:rsidRPr="00940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C0F">
        <w:rPr>
          <w:rFonts w:ascii="Times New Roman" w:hAnsi="Times New Roman" w:cs="Times New Roman"/>
          <w:b/>
          <w:sz w:val="28"/>
          <w:szCs w:val="28"/>
        </w:rPr>
        <w:t>№ 6</w:t>
      </w:r>
    </w:p>
    <w:p w:rsidR="00277B85" w:rsidRPr="00E870DD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D">
        <w:rPr>
          <w:rFonts w:ascii="Times New Roman" w:hAnsi="Times New Roman" w:cs="Times New Roman"/>
          <w:b/>
          <w:sz w:val="28"/>
          <w:szCs w:val="28"/>
        </w:rPr>
        <w:t>Тема: «</w:t>
      </w:r>
      <w:r w:rsidR="00E870DD" w:rsidRPr="00E870DD">
        <w:rPr>
          <w:rFonts w:ascii="Times New Roman" w:hAnsi="Times New Roman" w:cs="Times New Roman"/>
          <w:b/>
          <w:sz w:val="28"/>
          <w:szCs w:val="28"/>
        </w:rPr>
        <w:t>Изучение устройства и принципа действия  посудомоечных машин; освоение правил безопасной эксплуатации</w:t>
      </w:r>
      <w:r w:rsidRPr="00E870DD">
        <w:rPr>
          <w:rFonts w:ascii="Times New Roman" w:hAnsi="Times New Roman" w:cs="Times New Roman"/>
          <w:b/>
          <w:sz w:val="28"/>
          <w:szCs w:val="28"/>
        </w:rPr>
        <w:t>»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940C0F">
        <w:rPr>
          <w:rFonts w:ascii="Times New Roman" w:hAnsi="Times New Roman" w:cs="Times New Roman"/>
          <w:sz w:val="28"/>
          <w:szCs w:val="28"/>
        </w:rPr>
        <w:t>Изучить устройство, принцип действия, правила безопасной эксплуатации машин для мытья посуды.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40C0F">
        <w:rPr>
          <w:rFonts w:ascii="Times New Roman" w:hAnsi="Times New Roman" w:cs="Times New Roman"/>
          <w:sz w:val="28"/>
          <w:szCs w:val="28"/>
        </w:rPr>
        <w:t>: ММУ-2000, ММУ-500, ММП-4000</w:t>
      </w:r>
    </w:p>
    <w:p w:rsidR="00277B85" w:rsidRPr="00940C0F" w:rsidRDefault="00277B85" w:rsidP="00277B85">
      <w:pPr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40C0F" w:rsidRPr="00940C0F" w:rsidRDefault="00940C0F" w:rsidP="00940C0F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40C0F">
        <w:rPr>
          <w:rFonts w:ascii="Times New Roman" w:hAnsi="Times New Roman"/>
          <w:sz w:val="28"/>
          <w:szCs w:val="28"/>
        </w:rPr>
        <w:t>Технологическое оборудование предприятий общественного питания и торговли: учеб./ К.Я. Гайворонский. – М.:Форум; ИНФРА-М,2015</w:t>
      </w:r>
    </w:p>
    <w:p w:rsidR="00277B85" w:rsidRPr="00940C0F" w:rsidRDefault="00277B85" w:rsidP="00277B85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Щеглов Н. Г., Гайворонский К. Я. «Технологическое оборудование предприятий общественного питания и торговли». Учебник для средних специальных учебных заведений.- М.: Издательский дом «Деловая литература», 2008. (стр. 122-124;135-142)</w:t>
      </w:r>
    </w:p>
    <w:p w:rsidR="00277B85" w:rsidRPr="00940C0F" w:rsidRDefault="00277B85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277B85" w:rsidRPr="00940C0F" w:rsidRDefault="00277B85" w:rsidP="00277B85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Изучить устройство, принцип действия, правила безопасной эксплуатации посудомоечных машин периодического действия ММУ-500; ММП-4000.</w:t>
      </w:r>
    </w:p>
    <w:p w:rsidR="00277B85" w:rsidRPr="00940C0F" w:rsidRDefault="00277B85" w:rsidP="00277B85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Заполнить таблицу «Неисправности посудомоечных машин периодического действия и способы их устранения»</w:t>
      </w:r>
    </w:p>
    <w:p w:rsidR="00277B85" w:rsidRPr="00940C0F" w:rsidRDefault="00277B85" w:rsidP="00277B85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Изучить устройство, принцип действия, правила безопасной эксплуатации  посудомоечных машин непрерывного действия ММУ-2000. Указать назначение, температуру воды, способ мытья посуды в каждой зоне.</w:t>
      </w:r>
    </w:p>
    <w:p w:rsidR="00277B85" w:rsidRPr="00940C0F" w:rsidRDefault="00277B85" w:rsidP="00277B85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Заполнить таблицу «Неисправности посудомоечных машин непрерывного действия и способы их устранения».</w:t>
      </w:r>
    </w:p>
    <w:p w:rsidR="00277B85" w:rsidRPr="00940C0F" w:rsidRDefault="00277B85" w:rsidP="00277B85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Заполнить таблицу технических характеристик посудомоечных машин.</w:t>
      </w:r>
    </w:p>
    <w:p w:rsidR="00940C0F" w:rsidRDefault="00940C0F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0F" w:rsidRDefault="00940C0F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0F" w:rsidRDefault="00940C0F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0F" w:rsidRDefault="00940C0F" w:rsidP="00E870DD">
      <w:pPr>
        <w:rPr>
          <w:rFonts w:ascii="Times New Roman" w:hAnsi="Times New Roman" w:cs="Times New Roman"/>
          <w:b/>
          <w:sz w:val="28"/>
          <w:szCs w:val="28"/>
        </w:rPr>
      </w:pPr>
    </w:p>
    <w:p w:rsidR="002A08A6" w:rsidRDefault="002A08A6" w:rsidP="00E870DD">
      <w:pPr>
        <w:rPr>
          <w:rFonts w:ascii="Times New Roman" w:hAnsi="Times New Roman" w:cs="Times New Roman"/>
          <w:b/>
          <w:sz w:val="28"/>
          <w:szCs w:val="28"/>
        </w:rPr>
      </w:pPr>
    </w:p>
    <w:p w:rsidR="00940C0F" w:rsidRDefault="00940C0F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85" w:rsidRPr="00E870DD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7</w:t>
      </w:r>
    </w:p>
    <w:p w:rsidR="00277B85" w:rsidRPr="00E870DD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D">
        <w:rPr>
          <w:rFonts w:ascii="Times New Roman" w:hAnsi="Times New Roman" w:cs="Times New Roman"/>
          <w:b/>
          <w:sz w:val="28"/>
          <w:szCs w:val="28"/>
        </w:rPr>
        <w:t>Тема: «</w:t>
      </w:r>
      <w:r w:rsidR="00E870DD" w:rsidRPr="00E870DD">
        <w:rPr>
          <w:rFonts w:ascii="Times New Roman" w:hAnsi="Times New Roman" w:cs="Times New Roman"/>
          <w:b/>
          <w:sz w:val="28"/>
          <w:szCs w:val="28"/>
        </w:rPr>
        <w:t>Изучение устройства весов различных типов, подготовка их к работе, отработка приемов в</w:t>
      </w:r>
      <w:r w:rsidR="00E870DD">
        <w:rPr>
          <w:rFonts w:ascii="Times New Roman" w:hAnsi="Times New Roman" w:cs="Times New Roman"/>
          <w:b/>
          <w:sz w:val="28"/>
          <w:szCs w:val="28"/>
        </w:rPr>
        <w:t>звешивания</w:t>
      </w:r>
      <w:r w:rsidRPr="00E870DD">
        <w:rPr>
          <w:rFonts w:ascii="Times New Roman" w:hAnsi="Times New Roman" w:cs="Times New Roman"/>
          <w:b/>
          <w:sz w:val="28"/>
          <w:szCs w:val="28"/>
        </w:rPr>
        <w:t>»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Изучить устройство электронных весов, научится подготавливать весы к работе, отработать приемы взвешивания. 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40C0F">
        <w:rPr>
          <w:rFonts w:ascii="Times New Roman" w:hAnsi="Times New Roman" w:cs="Times New Roman"/>
          <w:sz w:val="28"/>
          <w:szCs w:val="28"/>
        </w:rPr>
        <w:t>: весы электронные торговые типа АР</w:t>
      </w:r>
    </w:p>
    <w:p w:rsidR="00277B85" w:rsidRPr="00940C0F" w:rsidRDefault="00277B85" w:rsidP="00277B85">
      <w:pPr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277B85" w:rsidRPr="00940C0F" w:rsidRDefault="00277B85" w:rsidP="00277B85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Щеглов Н. Г., Гайворонский К. Я. «Технологическое оборудование предприятий общественного питания и торговли». Учебник для средних специальных учебных заведений.- М.: Издательский дом «Деловая литература», 2008. (стр. 162-166)</w:t>
      </w:r>
    </w:p>
    <w:p w:rsidR="00277B85" w:rsidRPr="00940C0F" w:rsidRDefault="00277B85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277B85" w:rsidRPr="00940C0F" w:rsidRDefault="00277B85" w:rsidP="00277B85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Изучить устройство весов: общий вид, дисплей, клавиатуру, указатели дисплея.</w:t>
      </w:r>
    </w:p>
    <w:p w:rsidR="00277B85" w:rsidRPr="00940C0F" w:rsidRDefault="00277B85" w:rsidP="00277B85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Изучить меры предосторожности при работе с весами.</w:t>
      </w:r>
    </w:p>
    <w:p w:rsidR="00277B85" w:rsidRPr="00940C0F" w:rsidRDefault="00277B85" w:rsidP="00277B85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Подготовить весы к работе.</w:t>
      </w:r>
    </w:p>
    <w:p w:rsidR="00277B85" w:rsidRPr="00940C0F" w:rsidRDefault="00277B85" w:rsidP="00277B85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Включить весы</w:t>
      </w:r>
    </w:p>
    <w:p w:rsidR="00277B85" w:rsidRPr="00940C0F" w:rsidRDefault="00277B85" w:rsidP="00277B85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Отработать приемы взвешивания:</w:t>
      </w:r>
    </w:p>
    <w:p w:rsidR="00277B85" w:rsidRPr="00940C0F" w:rsidRDefault="00277B85" w:rsidP="00277B85">
      <w:pPr>
        <w:numPr>
          <w:ilvl w:val="1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Определить стоимость весового товара</w:t>
      </w:r>
    </w:p>
    <w:p w:rsidR="00277B85" w:rsidRPr="00940C0F" w:rsidRDefault="00277B85" w:rsidP="00277B85">
      <w:pPr>
        <w:numPr>
          <w:ilvl w:val="1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Определить стоимость весового товара в режиме выработки веса тары</w:t>
      </w:r>
    </w:p>
    <w:p w:rsidR="00277B85" w:rsidRPr="00940C0F" w:rsidRDefault="00277B85" w:rsidP="00277B85">
      <w:pPr>
        <w:numPr>
          <w:ilvl w:val="1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Ввести цену товара в память весов</w:t>
      </w:r>
    </w:p>
    <w:p w:rsidR="00277B85" w:rsidRPr="00940C0F" w:rsidRDefault="00277B85" w:rsidP="00277B85">
      <w:pPr>
        <w:numPr>
          <w:ilvl w:val="1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Вызвать цену из памяти весов</w:t>
      </w:r>
    </w:p>
    <w:p w:rsidR="00277B85" w:rsidRPr="00940C0F" w:rsidRDefault="00277B85" w:rsidP="00277B85">
      <w:pPr>
        <w:numPr>
          <w:ilvl w:val="1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Определить суммарную стоимость покупки</w:t>
      </w:r>
    </w:p>
    <w:p w:rsidR="00277B85" w:rsidRPr="00940C0F" w:rsidRDefault="00277B85" w:rsidP="00277B85">
      <w:pPr>
        <w:numPr>
          <w:ilvl w:val="1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Рассчитать сдачу</w:t>
      </w:r>
    </w:p>
    <w:p w:rsidR="00277B85" w:rsidRPr="00940C0F" w:rsidRDefault="00277B85" w:rsidP="00277B85">
      <w:pPr>
        <w:numPr>
          <w:ilvl w:val="1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Оформить покупку из нескольких товаров</w:t>
      </w:r>
    </w:p>
    <w:p w:rsidR="00277B85" w:rsidRPr="00940C0F" w:rsidRDefault="00277B85" w:rsidP="00277B85">
      <w:pPr>
        <w:numPr>
          <w:ilvl w:val="1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Подвести итог продажи за день</w:t>
      </w:r>
    </w:p>
    <w:p w:rsidR="00277B85" w:rsidRPr="00940C0F" w:rsidRDefault="00277B85" w:rsidP="00277B85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40C0F">
        <w:rPr>
          <w:rFonts w:ascii="Times New Roman" w:hAnsi="Times New Roman"/>
          <w:sz w:val="28"/>
          <w:szCs w:val="28"/>
        </w:rPr>
        <w:t>Ознакомление с сообщениями о неисправностях.</w:t>
      </w:r>
    </w:p>
    <w:p w:rsidR="00277B85" w:rsidRPr="00940C0F" w:rsidRDefault="00277B85" w:rsidP="00277B8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940C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940C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0F" w:rsidRDefault="00940C0F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0F" w:rsidRDefault="00940C0F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85" w:rsidRPr="00940C0F" w:rsidRDefault="00277B85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Практическая работа № 8</w:t>
      </w:r>
    </w:p>
    <w:p w:rsidR="00277B85" w:rsidRPr="00E870DD" w:rsidRDefault="00277B85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D">
        <w:rPr>
          <w:rFonts w:ascii="Times New Roman" w:hAnsi="Times New Roman" w:cs="Times New Roman"/>
          <w:b/>
          <w:sz w:val="28"/>
          <w:szCs w:val="28"/>
        </w:rPr>
        <w:t>Тема: «</w:t>
      </w:r>
      <w:r w:rsidR="00E870DD" w:rsidRPr="00E870DD">
        <w:rPr>
          <w:rFonts w:ascii="Times New Roman" w:hAnsi="Times New Roman" w:cs="Times New Roman"/>
          <w:b/>
          <w:sz w:val="28"/>
          <w:szCs w:val="28"/>
        </w:rPr>
        <w:t>Изучение устройства и принципа действия компрессоров, конденсаторов, испарителей различных марок, приборов автоматики</w:t>
      </w:r>
      <w:r w:rsidRPr="00E870DD">
        <w:rPr>
          <w:rFonts w:ascii="Times New Roman" w:hAnsi="Times New Roman" w:cs="Times New Roman"/>
          <w:b/>
          <w:sz w:val="28"/>
          <w:szCs w:val="28"/>
        </w:rPr>
        <w:t>»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Изучение устройства и принципа действия компрессоров, конденсаторов, испарителей различных марок, приборов автоматики.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40C0F">
        <w:rPr>
          <w:rFonts w:ascii="Times New Roman" w:hAnsi="Times New Roman" w:cs="Times New Roman"/>
          <w:sz w:val="28"/>
          <w:szCs w:val="28"/>
        </w:rPr>
        <w:t xml:space="preserve"> ШХ-04, М; ШХ-400 М;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77B85" w:rsidRPr="00940C0F" w:rsidRDefault="00277B85" w:rsidP="00277B85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Щеглов Н. Г., Гайворонский К. Я. «Технологическое оборудование предприятий общественного питания и торговли». Учебник для средних специальных учебных заведений.- М.: Издательский дом «Деловая литература», 2008. (стр. 421-427)</w:t>
      </w:r>
    </w:p>
    <w:p w:rsidR="00277B85" w:rsidRPr="00940C0F" w:rsidRDefault="00277B85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277B85" w:rsidRPr="00940C0F" w:rsidRDefault="00277B85" w:rsidP="00277B85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 xml:space="preserve">Зарисовать в тетрадь схему компрессионной холодильной машины, указать конструктивные особенности, принцип работы. </w:t>
      </w:r>
    </w:p>
    <w:p w:rsidR="00277B85" w:rsidRPr="00940C0F" w:rsidRDefault="00277B85" w:rsidP="00277B85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Свести в таблицу приборы автоматики холодильных машин.</w:t>
      </w:r>
    </w:p>
    <w:p w:rsidR="00277B85" w:rsidRPr="00940C0F" w:rsidRDefault="00277B85" w:rsidP="00277B85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 xml:space="preserve">Свести в таблицу температурный диапазон работы холодильных машин. </w:t>
      </w:r>
    </w:p>
    <w:p w:rsidR="00277B85" w:rsidRPr="00940C0F" w:rsidRDefault="00277B85" w:rsidP="00277B8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Default="00277B85" w:rsidP="00277B8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Pr="00940C0F" w:rsidRDefault="00940C0F" w:rsidP="00277B8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E870D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№9</w:t>
      </w:r>
    </w:p>
    <w:p w:rsidR="00277B85" w:rsidRPr="00E870DD" w:rsidRDefault="00277B85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870DD">
        <w:rPr>
          <w:rFonts w:ascii="Times New Roman" w:hAnsi="Times New Roman" w:cs="Times New Roman"/>
          <w:b/>
          <w:sz w:val="28"/>
          <w:szCs w:val="28"/>
        </w:rPr>
        <w:t>«</w:t>
      </w:r>
      <w:r w:rsidR="00E870DD" w:rsidRPr="00E870DD">
        <w:rPr>
          <w:rFonts w:ascii="Times New Roman" w:hAnsi="Times New Roman" w:cs="Times New Roman"/>
          <w:b/>
          <w:sz w:val="28"/>
          <w:szCs w:val="28"/>
        </w:rPr>
        <w:t>Изучение устройства и принципа действия  торгового холодильного оборудования. Освоение правил безопасной эксплуатации</w:t>
      </w:r>
      <w:r w:rsidRPr="00E870DD">
        <w:rPr>
          <w:rFonts w:ascii="Times New Roman" w:hAnsi="Times New Roman" w:cs="Times New Roman"/>
          <w:b/>
          <w:sz w:val="28"/>
          <w:szCs w:val="28"/>
        </w:rPr>
        <w:t>»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Изучить устройство, принцип работы, правила безопасной эксплуатации, технические характеристики торгового холодильного оборудования.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КХС-2-6М; ШХ-0,4; ПНХ-1-0,4М;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40C0F" w:rsidRPr="00940C0F" w:rsidRDefault="00940C0F" w:rsidP="00940C0F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40C0F">
        <w:rPr>
          <w:rFonts w:ascii="Times New Roman" w:hAnsi="Times New Roman"/>
          <w:sz w:val="28"/>
          <w:szCs w:val="28"/>
        </w:rPr>
        <w:t>Технологическое оборудование предприятий общественного питания и торговли: учеб./ К.Я. Гайворонский. – М.:Форум; ИНФРА-М,2015</w:t>
      </w:r>
    </w:p>
    <w:p w:rsidR="00277B85" w:rsidRPr="00940C0F" w:rsidRDefault="00277B85" w:rsidP="00277B85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Щеглов Н. Г., Гайворонский К. Я. «Технологическое оборудование предприятий общественного питания и торговли». Учебник для средних специальных учебных заведений.- М.: Издательский дом «Деловая литература», 2008. (стр. 428-469)</w:t>
      </w:r>
    </w:p>
    <w:p w:rsidR="00277B85" w:rsidRPr="00940C0F" w:rsidRDefault="00277B85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277B85" w:rsidRPr="00940C0F" w:rsidRDefault="00277B85" w:rsidP="00277B85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Классификация холодильного оборудования.</w:t>
      </w:r>
    </w:p>
    <w:p w:rsidR="00277B85" w:rsidRPr="00940C0F" w:rsidRDefault="00277B85" w:rsidP="00277B85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 xml:space="preserve"> Холодильные камеры: устройство КХС-2-6М; технические характеристики холодильных камер, требования к установке.</w:t>
      </w:r>
    </w:p>
    <w:p w:rsidR="00277B85" w:rsidRPr="00940C0F" w:rsidRDefault="00277B85" w:rsidP="00277B85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Холодильные шкафы: устройство ШХ-0,4; технические характеристики холодильных шкафов.</w:t>
      </w:r>
    </w:p>
    <w:p w:rsidR="00277B85" w:rsidRPr="00940C0F" w:rsidRDefault="00277B85" w:rsidP="00277B85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Холодильные прилавки, витрины, прилавки витрины: ПНХ-1-0,4М; технические характеристики прилавков – витрин.</w:t>
      </w:r>
    </w:p>
    <w:p w:rsidR="00277B85" w:rsidRPr="00940C0F" w:rsidRDefault="00277B85" w:rsidP="00277B85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 xml:space="preserve">Правила безопасной эксплуатации холодильного оборудования. 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</w:p>
    <w:p w:rsidR="00940C0F" w:rsidRPr="00940C0F" w:rsidRDefault="00940C0F" w:rsidP="00277B85">
      <w:pPr>
        <w:rPr>
          <w:rFonts w:ascii="Times New Roman" w:hAnsi="Times New Roman" w:cs="Times New Roman"/>
          <w:sz w:val="28"/>
          <w:szCs w:val="28"/>
        </w:rPr>
      </w:pPr>
    </w:p>
    <w:p w:rsidR="00940C0F" w:rsidRPr="00940C0F" w:rsidRDefault="00940C0F" w:rsidP="00277B85">
      <w:pPr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rPr>
          <w:rFonts w:ascii="Times New Roman" w:hAnsi="Times New Roman" w:cs="Times New Roman"/>
          <w:sz w:val="28"/>
          <w:szCs w:val="28"/>
        </w:rPr>
      </w:pPr>
    </w:p>
    <w:p w:rsidR="00940C0F" w:rsidRPr="00940C0F" w:rsidRDefault="00940C0F" w:rsidP="00277B85">
      <w:pPr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10</w:t>
      </w:r>
    </w:p>
    <w:p w:rsidR="00277B85" w:rsidRPr="002A08A6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A6">
        <w:rPr>
          <w:rFonts w:ascii="Times New Roman" w:hAnsi="Times New Roman" w:cs="Times New Roman"/>
          <w:b/>
          <w:sz w:val="28"/>
          <w:szCs w:val="28"/>
        </w:rPr>
        <w:t>Тема: «</w:t>
      </w:r>
      <w:r w:rsidR="002A08A6" w:rsidRPr="002A08A6">
        <w:rPr>
          <w:rFonts w:ascii="Times New Roman" w:eastAsia="Calibri" w:hAnsi="Times New Roman" w:cs="Times New Roman"/>
          <w:b/>
          <w:sz w:val="28"/>
          <w:szCs w:val="28"/>
        </w:rPr>
        <w:t>Изучение эксплуатационных характеристик нагревательных элементов и способам регулирования мощности</w:t>
      </w:r>
      <w:r w:rsidRPr="002A08A6">
        <w:rPr>
          <w:rFonts w:ascii="Times New Roman" w:hAnsi="Times New Roman" w:cs="Times New Roman"/>
          <w:b/>
          <w:sz w:val="28"/>
          <w:szCs w:val="28"/>
        </w:rPr>
        <w:t>»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Изучение устройства, области применения, правил безопасной эксплуатации теплогенерирующих устройств.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ГЭ-3,  ПЭСМ-4Ш, ПСГМ-2Ш.</w:t>
      </w:r>
    </w:p>
    <w:p w:rsidR="00277B85" w:rsidRPr="00940C0F" w:rsidRDefault="00277B85" w:rsidP="00277B85">
      <w:pPr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77B85" w:rsidRPr="00940C0F" w:rsidRDefault="00277B85" w:rsidP="00277B85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Щеглов Н. Г., Гайворонский К. Я. «Технологическое оборудование предприятий общественного питания и торговли». Учебник для средних специальных учебных заведений.- М.: Издательский дом «Деловая литература», 2008. (стр. 1196-212)</w:t>
      </w:r>
    </w:p>
    <w:p w:rsidR="00277B85" w:rsidRPr="00940C0F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277B85" w:rsidRPr="00940C0F" w:rsidRDefault="00277B85" w:rsidP="00277B85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Классификация теплогенерирующих устройств.</w:t>
      </w:r>
    </w:p>
    <w:p w:rsidR="00277B85" w:rsidRPr="00940C0F" w:rsidRDefault="00277B85" w:rsidP="00277B85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закрытый электронагревательный элемент конфорки. Перечислить его достоинства и недостатки, правила безопасной эксплуатации.</w:t>
      </w:r>
    </w:p>
    <w:p w:rsidR="00277B85" w:rsidRPr="00940C0F" w:rsidRDefault="00277B85" w:rsidP="00277B85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 xml:space="preserve"> Зарисовать в тетрадь принципиальную схему газовых диффузионных и инжекционных горелок, перечислить конструктивные особенности, принцип работы, правила безопасной эксплуатации.</w:t>
      </w:r>
    </w:p>
    <w:p w:rsidR="00277B85" w:rsidRPr="00940C0F" w:rsidRDefault="00277B85" w:rsidP="00277B85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 xml:space="preserve"> Зарисовать в тетрадь конфигурацию тенов, перечислить их достоинства и недостатки. Сравнить преимущества электрических электронагревателей и газовых. </w:t>
      </w:r>
    </w:p>
    <w:p w:rsidR="00277B85" w:rsidRPr="00940C0F" w:rsidRDefault="00277B85" w:rsidP="00277B85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 xml:space="preserve"> Свести в таблицу приборы контроля и управления электротепловых аппаратов. 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B85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0C0F" w:rsidRPr="00940C0F" w:rsidRDefault="00940C0F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11</w:t>
      </w:r>
    </w:p>
    <w:p w:rsidR="00277B85" w:rsidRPr="002A08A6" w:rsidRDefault="00277B85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A6">
        <w:rPr>
          <w:rFonts w:ascii="Times New Roman" w:hAnsi="Times New Roman" w:cs="Times New Roman"/>
          <w:b/>
          <w:sz w:val="28"/>
          <w:szCs w:val="28"/>
        </w:rPr>
        <w:t>Тема: «</w:t>
      </w:r>
      <w:r w:rsidR="002A08A6" w:rsidRPr="002A08A6">
        <w:rPr>
          <w:rFonts w:ascii="Times New Roman" w:hAnsi="Times New Roman" w:cs="Times New Roman"/>
          <w:b/>
          <w:sz w:val="28"/>
          <w:szCs w:val="28"/>
        </w:rPr>
        <w:t>Изучение устройства и принципа действия оборудования для тепловой обработки продуктов. Решение ситуационных задач по оценке эксплуатационных характеристик различных типов тепловых аппаратов</w:t>
      </w:r>
      <w:r w:rsidRPr="002A08A6">
        <w:rPr>
          <w:rFonts w:ascii="Times New Roman" w:hAnsi="Times New Roman" w:cs="Times New Roman"/>
          <w:b/>
          <w:sz w:val="28"/>
          <w:szCs w:val="28"/>
        </w:rPr>
        <w:t>»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Изучить устройство, принцип работы, правила безопасной эксплуатации, технические характеристики аппаратов для варки пищи.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КПЭ-100-1М, УЭВ-60М</w:t>
      </w:r>
    </w:p>
    <w:p w:rsidR="00277B85" w:rsidRPr="00940C0F" w:rsidRDefault="00277B85" w:rsidP="00277B85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277B85" w:rsidRPr="00940C0F" w:rsidRDefault="00277B85" w:rsidP="00277B85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40C0F">
        <w:rPr>
          <w:rFonts w:ascii="Times New Roman" w:hAnsi="Times New Roman"/>
          <w:sz w:val="28"/>
          <w:szCs w:val="28"/>
        </w:rPr>
        <w:t>Щеглов Н. Г., Гайворонский К. Я. «Технологическое оборудование предприятий общественного питания и торговли». Учебник для средних специальных учебных заведений.- М.: Издательский дом «Деловая литература», 2008. (стр. 229-261)</w:t>
      </w:r>
    </w:p>
    <w:p w:rsidR="00277B85" w:rsidRPr="00940C0F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277B85" w:rsidRPr="00940C0F" w:rsidRDefault="00277B85" w:rsidP="00277B8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принципиальную схему устройства электрического котла, указать конструктивные особенности, принцип работы.</w:t>
      </w:r>
    </w:p>
    <w:p w:rsidR="00277B85" w:rsidRPr="00940C0F" w:rsidRDefault="00277B85" w:rsidP="00277B8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Арматура пищеварочных котлов. Зарисовать в тетрадь двойной предохранительный клапан и клапан – турбинку. Описать принципы их работы. Указать назначение наполнительной воронки, крана уровня, манометра.</w:t>
      </w:r>
    </w:p>
    <w:p w:rsidR="00277B85" w:rsidRPr="00940C0F" w:rsidRDefault="00277B85" w:rsidP="00277B8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котел пищеварочный КПЭ-100-1М, указать конструктивные особенности, принцип работы, основные режимы работы.</w:t>
      </w:r>
    </w:p>
    <w:p w:rsidR="00277B85" w:rsidRPr="00940C0F" w:rsidRDefault="00277B85" w:rsidP="00277B8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устройство электрическое варочное УЭВ-60М. Описать принцип работы.</w:t>
      </w:r>
    </w:p>
    <w:p w:rsidR="00277B85" w:rsidRPr="00940C0F" w:rsidRDefault="00277B85" w:rsidP="00277B85">
      <w:pPr>
        <w:numPr>
          <w:ilvl w:val="0"/>
          <w:numId w:val="2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 xml:space="preserve"> Описать правила безопасной эксплуатации пищеварочных котлов. Заполнить таблицу технических характеристик котлов КПЭ.</w:t>
      </w:r>
    </w:p>
    <w:p w:rsidR="00277B85" w:rsidRDefault="00277B85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Default="00277B85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08A6" w:rsidRPr="00940C0F" w:rsidRDefault="002A08A6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12</w:t>
      </w:r>
    </w:p>
    <w:p w:rsidR="00277B85" w:rsidRPr="002A08A6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A6">
        <w:rPr>
          <w:rFonts w:ascii="Times New Roman" w:hAnsi="Times New Roman" w:cs="Times New Roman"/>
          <w:b/>
          <w:sz w:val="28"/>
          <w:szCs w:val="28"/>
        </w:rPr>
        <w:t>Тема: «</w:t>
      </w:r>
      <w:r w:rsidR="002A08A6" w:rsidRPr="002A08A6">
        <w:rPr>
          <w:rFonts w:ascii="Times New Roman" w:hAnsi="Times New Roman" w:cs="Times New Roman"/>
          <w:b/>
          <w:sz w:val="28"/>
          <w:szCs w:val="28"/>
        </w:rPr>
        <w:t>Изучение устройства и принципа действия  электрических жарочных (пекарских) шкафов, сковород, фритюрниц</w:t>
      </w:r>
      <w:r w:rsidRPr="002A08A6">
        <w:rPr>
          <w:rFonts w:ascii="Times New Roman" w:hAnsi="Times New Roman" w:cs="Times New Roman"/>
          <w:b/>
          <w:sz w:val="28"/>
          <w:szCs w:val="28"/>
        </w:rPr>
        <w:t>»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Изучить устройство, принцип работы, правила безопасной эксплуатации, технические характеристики аппаратов для жарки и запекания пищи.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ПКЭ-9, печь трехъярусная с расстойным блоком, ВЖШЭ-675, ПКЖ,  АЖ-3П.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277B85" w:rsidRPr="00940C0F" w:rsidRDefault="00277B85" w:rsidP="00277B85">
      <w:pPr>
        <w:numPr>
          <w:ilvl w:val="0"/>
          <w:numId w:val="2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Щеглов Н. Г., Гайворонский К. Я. «Технологическое оборудование предприятий общественного питания и торговли». Учебник для средних специальных учебных заведений.- М.: Издательский дом «Деловая литература», 2008. (стр. 270-340)</w:t>
      </w:r>
    </w:p>
    <w:p w:rsidR="00277B85" w:rsidRPr="00940C0F" w:rsidRDefault="00277B85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277B85" w:rsidRPr="00940C0F" w:rsidRDefault="00277B85" w:rsidP="00277B85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принципиальную схему устройства печи кондитерской электрической ПКЭ-9, указать конструктивные особенности, принцип работы.</w:t>
      </w:r>
    </w:p>
    <w:p w:rsidR="00277B85" w:rsidRPr="00940C0F" w:rsidRDefault="00277B85" w:rsidP="00277B85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 xml:space="preserve"> Зарисовать в тетрадь принципиальную схему устройства печи трехъярусной с расстойным блоком, указать конструктивные особенности, принцип работы, правила безопасной эксплуатации. </w:t>
      </w:r>
    </w:p>
    <w:p w:rsidR="00277B85" w:rsidRPr="00940C0F" w:rsidRDefault="00277B85" w:rsidP="00277B85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вращающуюся электрическую жаровню ВЖШЭ-675, указать конструктивные особенности, принцип работы, правила безопасной эксплуатации.</w:t>
      </w:r>
    </w:p>
    <w:p w:rsidR="00277B85" w:rsidRPr="00940C0F" w:rsidRDefault="00277B85" w:rsidP="00277B85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печь конвейерную жарочную  ПКЖ. Описать принцип работы, правила безопасной эксплуатации.</w:t>
      </w:r>
    </w:p>
    <w:p w:rsidR="00277B85" w:rsidRPr="00940C0F" w:rsidRDefault="00277B85" w:rsidP="00940C0F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 xml:space="preserve"> Зарисовать в тетрадь автомат для приготовления и жарки пирожков. Описать принцип работы, правила безопасной эксплуатации.</w:t>
      </w:r>
    </w:p>
    <w:p w:rsidR="00940C0F" w:rsidRDefault="00940C0F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0F" w:rsidRDefault="00940C0F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0F" w:rsidRDefault="00940C0F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0F" w:rsidRDefault="00940C0F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0F" w:rsidRDefault="00940C0F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0F" w:rsidRDefault="00940C0F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85" w:rsidRPr="00940C0F" w:rsidRDefault="00277B85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13</w:t>
      </w:r>
    </w:p>
    <w:p w:rsidR="00277B85" w:rsidRPr="00C24817" w:rsidRDefault="00277B85" w:rsidP="00277B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24817" w:rsidRPr="00C24817">
        <w:rPr>
          <w:rFonts w:ascii="Times New Roman" w:hAnsi="Times New Roman"/>
          <w:b/>
          <w:sz w:val="28"/>
          <w:szCs w:val="28"/>
        </w:rPr>
        <w:t>Изучение устройства и принципа действия микроволновых печей, пароконвектомата.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Изучить устройство, принцип работы, правила безопасной эксплуатации, технические характеристики многофункционального оборудования.</w:t>
      </w:r>
    </w:p>
    <w:p w:rsidR="00277B85" w:rsidRPr="00940C0F" w:rsidRDefault="00277B85" w:rsidP="00277B85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40C0F" w:rsidRPr="00940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C0F">
        <w:rPr>
          <w:rFonts w:ascii="Times New Roman" w:hAnsi="Times New Roman" w:cs="Times New Roman"/>
          <w:sz w:val="28"/>
          <w:szCs w:val="28"/>
        </w:rPr>
        <w:t xml:space="preserve">Печь микроволновая </w:t>
      </w:r>
      <w:r w:rsidRPr="00940C0F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940C0F">
        <w:rPr>
          <w:rFonts w:ascii="Times New Roman" w:hAnsi="Times New Roman" w:cs="Times New Roman"/>
          <w:sz w:val="28"/>
          <w:szCs w:val="28"/>
        </w:rPr>
        <w:t xml:space="preserve">, пароконвектомат, </w:t>
      </w:r>
      <w:r w:rsidRPr="00940C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VarioCooking</w:t>
      </w:r>
      <w:r w:rsidRPr="00940C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940C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Center</w:t>
      </w:r>
      <w:r w:rsidRPr="00940C0F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77B85" w:rsidRPr="00940C0F" w:rsidRDefault="00277B85" w:rsidP="00277B85">
      <w:pPr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940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B85" w:rsidRPr="00940C0F" w:rsidRDefault="00277B85" w:rsidP="00277B85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Щеглов Н. Г., Гайворонский К. Я. «Технологическое оборудование предприятий общественного питания и торговли». Учебник для средних специальных учебных заведений.- М.: Издательский дом «Деловая литература», 2008. (стр. 365-370)</w:t>
      </w:r>
    </w:p>
    <w:p w:rsidR="00277B85" w:rsidRPr="00940C0F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85" w:rsidRPr="00940C0F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277B85" w:rsidRPr="00940C0F" w:rsidRDefault="00277B85" w:rsidP="00277B85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микроволновую печь, указать конструктивные особенности, принцип работы, основные и дополнительные режимы работы, используемую посуду, правила безопасной эксплуатации.</w:t>
      </w:r>
    </w:p>
    <w:p w:rsidR="00277B85" w:rsidRPr="00940C0F" w:rsidRDefault="00277B85" w:rsidP="00277B85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пароконвектомат, указать конструктивные особенности, набор аксессуаров, основные режимы работы, правила безопасной эксплуатации.</w:t>
      </w:r>
    </w:p>
    <w:p w:rsidR="00277B85" w:rsidRPr="00940C0F" w:rsidRDefault="00277B85" w:rsidP="00277B8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40C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Укажите преимушества </w:t>
      </w:r>
      <w:r w:rsidRPr="00940C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VarioCooking</w:t>
      </w:r>
      <w:r w:rsidRPr="00940C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940C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Center</w:t>
      </w:r>
      <w:r w:rsidRPr="00940C0F">
        <w:rPr>
          <w:rFonts w:ascii="Times New Roman" w:eastAsia="Times New Roman" w:hAnsi="Times New Roman" w:cs="Times New Roman"/>
          <w:noProof/>
          <w:sz w:val="28"/>
          <w:szCs w:val="28"/>
        </w:rPr>
        <w:t>, особенности устройства, основные режимы работы, правила безопасной эксплуатации.</w:t>
      </w:r>
    </w:p>
    <w:p w:rsidR="00277B85" w:rsidRPr="00940C0F" w:rsidRDefault="00277B85" w:rsidP="00277B8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40C0F" w:rsidRPr="00940C0F" w:rsidRDefault="00940C0F" w:rsidP="00277B8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40C0F" w:rsidRPr="00940C0F" w:rsidRDefault="00940C0F" w:rsidP="00277B8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40C0F" w:rsidRPr="00940C0F" w:rsidRDefault="00940C0F" w:rsidP="00277B8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40C0F" w:rsidRPr="00940C0F" w:rsidRDefault="00940C0F" w:rsidP="00277B8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40C0F" w:rsidRPr="00940C0F" w:rsidRDefault="00940C0F" w:rsidP="00277B8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40C0F" w:rsidRPr="00940C0F" w:rsidRDefault="00940C0F" w:rsidP="00277B8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40C0F" w:rsidRPr="00940C0F" w:rsidRDefault="00940C0F" w:rsidP="00277B8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40C0F" w:rsidRPr="00940C0F" w:rsidRDefault="00940C0F" w:rsidP="00277B8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40C0F" w:rsidRPr="00940C0F" w:rsidRDefault="00940C0F" w:rsidP="00277B8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40C0F" w:rsidRPr="00940C0F" w:rsidRDefault="00940C0F" w:rsidP="00277B8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40C0F" w:rsidRPr="00940C0F" w:rsidRDefault="00940C0F" w:rsidP="00277B8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40C0F" w:rsidRPr="00940C0F" w:rsidRDefault="00940C0F" w:rsidP="00277B8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77B85" w:rsidRDefault="00277B85" w:rsidP="00277B8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E3062" w:rsidRPr="00940C0F" w:rsidRDefault="004E3062" w:rsidP="00277B8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77B85" w:rsidRPr="00940C0F" w:rsidRDefault="00277B85" w:rsidP="0027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Практическая работа № 14</w:t>
      </w:r>
    </w:p>
    <w:p w:rsidR="007B4C07" w:rsidRPr="007B4C07" w:rsidRDefault="00277B85" w:rsidP="007B4C0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C0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B4C07" w:rsidRPr="007B4C07">
        <w:rPr>
          <w:rFonts w:ascii="Times New Roman" w:hAnsi="Times New Roman"/>
          <w:b/>
          <w:sz w:val="28"/>
          <w:szCs w:val="28"/>
        </w:rPr>
        <w:t>Изучение устройства и принципа действия оборудования</w:t>
      </w:r>
      <w:r w:rsidR="007B4C07" w:rsidRPr="007B4C07">
        <w:rPr>
          <w:rFonts w:ascii="Times New Roman" w:hAnsi="Times New Roman" w:cs="Times New Roman"/>
          <w:b/>
          <w:sz w:val="28"/>
          <w:szCs w:val="28"/>
        </w:rPr>
        <w:t xml:space="preserve"> для поддержания пищи в горячем состоянии</w:t>
      </w:r>
    </w:p>
    <w:p w:rsidR="00277B85" w:rsidRPr="00940C0F" w:rsidRDefault="00277B85" w:rsidP="007B4C0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Изучить устройство, принцип работы, правила безопасной эксплуатации, технические характеристики оборудования для отпуска пищи.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40C0F">
        <w:rPr>
          <w:rFonts w:ascii="Times New Roman" w:hAnsi="Times New Roman" w:cs="Times New Roman"/>
          <w:sz w:val="28"/>
          <w:szCs w:val="28"/>
        </w:rPr>
        <w:t xml:space="preserve"> МСЭСМ-3; МСЭСМ-60; СРТЭСМ; ЛСБ-6М; линии прилавков самообслуживания типа ЛПС.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77B85" w:rsidRPr="00940C0F" w:rsidRDefault="00940C0F" w:rsidP="00940C0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1.Технологическое оборудование предприятий общественного питания и торговли: учеб./ К.Я. Гайворонский. – М.:Форум; ИНФРА-М, 2015</w:t>
      </w:r>
    </w:p>
    <w:p w:rsidR="00940C0F" w:rsidRPr="00940C0F" w:rsidRDefault="00940C0F" w:rsidP="00940C0F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0F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277B85" w:rsidRPr="00940C0F" w:rsidRDefault="00277B85" w:rsidP="00277B85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мармит для первых блюд МСЭСМ-3, указать конструктивные особенности. Выявить отличия МЭП-60 от МСЭСМ-3.</w:t>
      </w:r>
    </w:p>
    <w:p w:rsidR="00277B85" w:rsidRPr="00940C0F" w:rsidRDefault="00277B85" w:rsidP="00277B85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 xml:space="preserve"> Зарисовать в тетрадь мармит для вторых блюд МСЭСМ-60, указать конструктивные особенности, правила безопасной эксплуатации мармитов.</w:t>
      </w:r>
    </w:p>
    <w:p w:rsidR="00277B85" w:rsidRPr="00940C0F" w:rsidRDefault="00277B85" w:rsidP="00277B85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термостат ЛСБ-6М, указать конструктивные особенности, правила безопасной эксплуатации тепловых стоек и термостатов.</w:t>
      </w:r>
    </w:p>
    <w:p w:rsidR="00277B85" w:rsidRPr="00940C0F" w:rsidRDefault="00277B85" w:rsidP="00277B85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>Зарисовать в тетрадь тепловую раздаточную стойку СРТЭСМ, указать конструктивные особенности.</w:t>
      </w:r>
    </w:p>
    <w:p w:rsidR="00277B85" w:rsidRPr="00940C0F" w:rsidRDefault="00277B85" w:rsidP="00277B85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40C0F">
        <w:rPr>
          <w:rFonts w:ascii="Times New Roman" w:hAnsi="Times New Roman" w:cs="Times New Roman"/>
          <w:sz w:val="28"/>
          <w:szCs w:val="28"/>
        </w:rPr>
        <w:t xml:space="preserve"> Изучить линии прилавков самообслуживания типа ЛПС. Правила безопасной эксплуатации линий самообслуживания. </w:t>
      </w: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B85" w:rsidRPr="00940C0F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B85" w:rsidRDefault="00277B85" w:rsidP="00277B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0C0F" w:rsidRDefault="00940C0F" w:rsidP="00277B85">
      <w:pPr>
        <w:rPr>
          <w:rFonts w:ascii="Times New Roman" w:hAnsi="Times New Roman" w:cs="Times New Roman"/>
          <w:sz w:val="28"/>
          <w:szCs w:val="28"/>
        </w:rPr>
      </w:pPr>
    </w:p>
    <w:p w:rsidR="00564D1B" w:rsidRPr="00104B0F" w:rsidRDefault="00564D1B" w:rsidP="00564D1B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  <w:r w:rsidRPr="00104B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64D1B" w:rsidRPr="00104B0F" w:rsidRDefault="00564D1B" w:rsidP="00564D1B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D1B" w:rsidRPr="00104B0F" w:rsidRDefault="00564D1B" w:rsidP="00564D1B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A14" w:rsidRDefault="00C55A14" w:rsidP="00C55A14">
      <w:pPr>
        <w:rPr>
          <w:rFonts w:ascii="Times New Roman" w:hAnsi="Times New Roman" w:cs="Times New Roman"/>
          <w:b/>
          <w:sz w:val="28"/>
          <w:szCs w:val="28"/>
        </w:rPr>
      </w:pPr>
      <w:r w:rsidRPr="00AF0781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</w:p>
    <w:p w:rsidR="00C55A14" w:rsidRPr="00BB39EF" w:rsidRDefault="00C55A14" w:rsidP="00C55A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39EF">
        <w:rPr>
          <w:rFonts w:ascii="Times New Roman" w:hAnsi="Times New Roman" w:cs="Times New Roman"/>
          <w:sz w:val="28"/>
          <w:szCs w:val="28"/>
        </w:rPr>
        <w:t>1. Кошевой, Е. П. Технологическое оборудование пищевых производств. Расчетный практикум : учебное пособие для СПО / Е. П. Кошевой. — 2-е изд., испр. и доп. — М. : Издательство Юрайт, 2018. — 226 с. — (Серия : Профессиональное образование). — ISBN 978-5-534-04594-9. — Режим доступа : www.biblio-online.ru/book/38E14AE4-B50B-4D3D-911B-90BBC35D814A.</w:t>
      </w:r>
    </w:p>
    <w:p w:rsidR="00C55A14" w:rsidRDefault="00C55A14" w:rsidP="00C55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FE0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C55A14" w:rsidRPr="00BB39EF" w:rsidRDefault="00C55A14" w:rsidP="00C55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39EF">
        <w:rPr>
          <w:rFonts w:ascii="Times New Roman" w:hAnsi="Times New Roman" w:cs="Times New Roman"/>
          <w:sz w:val="28"/>
          <w:szCs w:val="28"/>
        </w:rPr>
        <w:t>1. Технологическое оборудование предприятий общественного питания и торговли: учеб./ К.Я. Гайворонский. – М.:Форум; ИНФРА-М 2015</w:t>
      </w:r>
    </w:p>
    <w:p w:rsidR="00D05368" w:rsidRDefault="00D05368" w:rsidP="00C55A14">
      <w:pPr>
        <w:rPr>
          <w:rFonts w:ascii="Times New Roman" w:hAnsi="Times New Roman" w:cs="Times New Roman"/>
          <w:bCs/>
          <w:sz w:val="28"/>
          <w:szCs w:val="28"/>
        </w:rPr>
      </w:pPr>
    </w:p>
    <w:p w:rsidR="00C55A14" w:rsidRPr="00A63FE0" w:rsidRDefault="00C55A14" w:rsidP="00C55A14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A63FE0">
        <w:rPr>
          <w:rFonts w:ascii="Times New Roman" w:hAnsi="Times New Roman" w:cs="Times New Roman"/>
          <w:bCs/>
          <w:sz w:val="28"/>
          <w:szCs w:val="28"/>
        </w:rPr>
        <w:t>урналы:</w:t>
      </w:r>
    </w:p>
    <w:p w:rsidR="00C55A14" w:rsidRPr="00732C20" w:rsidRDefault="00C55A14" w:rsidP="00C55A14">
      <w:pPr>
        <w:numPr>
          <w:ilvl w:val="0"/>
          <w:numId w:val="3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63FE0">
        <w:rPr>
          <w:rFonts w:ascii="Times New Roman" w:hAnsi="Times New Roman" w:cs="Times New Roman"/>
          <w:bCs/>
          <w:sz w:val="28"/>
          <w:szCs w:val="28"/>
        </w:rPr>
        <w:t>«Пищевая  промышленность»</w:t>
      </w:r>
    </w:p>
    <w:p w:rsidR="00C55A14" w:rsidRPr="00A63FE0" w:rsidRDefault="00C55A14" w:rsidP="00C55A14">
      <w:pPr>
        <w:shd w:val="clear" w:color="auto" w:fill="FCFCFC"/>
        <w:rPr>
          <w:rFonts w:ascii="Times New Roman" w:hAnsi="Times New Roman" w:cs="Times New Roman"/>
          <w:b/>
          <w:bCs/>
          <w:sz w:val="28"/>
          <w:szCs w:val="28"/>
        </w:rPr>
      </w:pPr>
      <w:r w:rsidRPr="00A63FE0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ресурсы:      </w:t>
      </w:r>
    </w:p>
    <w:p w:rsidR="00C55A14" w:rsidRPr="00A63FE0" w:rsidRDefault="00C55A14" w:rsidP="00C55A14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FE0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63FE0">
        <w:rPr>
          <w:rFonts w:ascii="Times New Roman" w:hAnsi="Times New Roman" w:cs="Times New Roman"/>
          <w:bCs/>
          <w:sz w:val="28"/>
          <w:szCs w:val="28"/>
        </w:rPr>
        <w:t>.</w:t>
      </w:r>
      <w:r w:rsidRPr="00A63FE0">
        <w:rPr>
          <w:rFonts w:ascii="Times New Roman" w:hAnsi="Times New Roman" w:cs="Times New Roman"/>
          <w:bCs/>
          <w:sz w:val="28"/>
          <w:szCs w:val="28"/>
          <w:lang w:val="en-US"/>
        </w:rPr>
        <w:t>frio</w:t>
      </w:r>
      <w:r w:rsidRPr="00A63FE0">
        <w:rPr>
          <w:rFonts w:ascii="Times New Roman" w:hAnsi="Times New Roman" w:cs="Times New Roman"/>
          <w:bCs/>
          <w:sz w:val="28"/>
          <w:szCs w:val="28"/>
        </w:rPr>
        <w:t>.</w:t>
      </w:r>
      <w:r w:rsidRPr="00A63FE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63FE0">
        <w:rPr>
          <w:rFonts w:ascii="Times New Roman" w:hAnsi="Times New Roman" w:cs="Times New Roman"/>
          <w:bCs/>
          <w:sz w:val="28"/>
          <w:szCs w:val="28"/>
        </w:rPr>
        <w:t xml:space="preserve"> (официальный  сайт  Федерации рестораторов и  отельеров);</w:t>
      </w:r>
    </w:p>
    <w:p w:rsidR="00C55A14" w:rsidRPr="00A63FE0" w:rsidRDefault="00C55A14" w:rsidP="00C55A14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FE0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63FE0">
        <w:rPr>
          <w:rFonts w:ascii="Times New Roman" w:hAnsi="Times New Roman" w:cs="Times New Roman"/>
          <w:bCs/>
          <w:sz w:val="28"/>
          <w:szCs w:val="28"/>
        </w:rPr>
        <w:t>.</w:t>
      </w:r>
      <w:r w:rsidRPr="00A63FE0">
        <w:rPr>
          <w:rFonts w:ascii="Times New Roman" w:hAnsi="Times New Roman" w:cs="Times New Roman"/>
          <w:bCs/>
          <w:sz w:val="28"/>
          <w:szCs w:val="28"/>
          <w:lang w:val="en-US"/>
        </w:rPr>
        <w:t>culina</w:t>
      </w:r>
      <w:r w:rsidRPr="00A63FE0">
        <w:rPr>
          <w:rFonts w:ascii="Times New Roman" w:hAnsi="Times New Roman" w:cs="Times New Roman"/>
          <w:bCs/>
          <w:sz w:val="28"/>
          <w:szCs w:val="28"/>
        </w:rPr>
        <w:t>-</w:t>
      </w:r>
      <w:r w:rsidRPr="00A63FE0">
        <w:rPr>
          <w:rFonts w:ascii="Times New Roman" w:hAnsi="Times New Roman" w:cs="Times New Roman"/>
          <w:bCs/>
          <w:sz w:val="28"/>
          <w:szCs w:val="28"/>
          <w:lang w:val="en-US"/>
        </w:rPr>
        <w:t>russia</w:t>
      </w:r>
      <w:r w:rsidRPr="00A63FE0">
        <w:rPr>
          <w:rFonts w:ascii="Times New Roman" w:hAnsi="Times New Roman" w:cs="Times New Roman"/>
          <w:bCs/>
          <w:sz w:val="28"/>
          <w:szCs w:val="28"/>
        </w:rPr>
        <w:t>.</w:t>
      </w:r>
      <w:r w:rsidRPr="00A63FE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63FE0">
        <w:rPr>
          <w:rFonts w:ascii="Times New Roman" w:hAnsi="Times New Roman" w:cs="Times New Roman"/>
          <w:bCs/>
          <w:sz w:val="28"/>
          <w:szCs w:val="28"/>
        </w:rPr>
        <w:t xml:space="preserve"> (официальный  сайт Ассоциации  кулинаров России); </w:t>
      </w:r>
    </w:p>
    <w:p w:rsidR="00C55A14" w:rsidRDefault="00C55A14" w:rsidP="00C55A14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FE0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63FE0">
        <w:rPr>
          <w:rFonts w:ascii="Times New Roman" w:hAnsi="Times New Roman" w:cs="Times New Roman"/>
          <w:bCs/>
          <w:sz w:val="28"/>
          <w:szCs w:val="28"/>
        </w:rPr>
        <w:t>.</w:t>
      </w:r>
      <w:r w:rsidRPr="00A63FE0">
        <w:rPr>
          <w:rFonts w:ascii="Times New Roman" w:hAnsi="Times New Roman" w:cs="Times New Roman"/>
          <w:bCs/>
          <w:sz w:val="28"/>
          <w:szCs w:val="28"/>
          <w:lang w:val="en-US"/>
        </w:rPr>
        <w:t>CHEFS</w:t>
      </w:r>
      <w:r w:rsidRPr="00A63FE0">
        <w:rPr>
          <w:rFonts w:ascii="Times New Roman" w:hAnsi="Times New Roman" w:cs="Times New Roman"/>
          <w:bCs/>
          <w:sz w:val="28"/>
          <w:szCs w:val="28"/>
        </w:rPr>
        <w:t>.</w:t>
      </w:r>
      <w:r w:rsidRPr="00A63FE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A63FE0">
        <w:rPr>
          <w:rFonts w:ascii="Times New Roman" w:hAnsi="Times New Roman" w:cs="Times New Roman"/>
          <w:bCs/>
          <w:sz w:val="28"/>
          <w:szCs w:val="28"/>
        </w:rPr>
        <w:t xml:space="preserve"> (официальный  сайт  Ассоциации  шеф-поваров  России).</w:t>
      </w:r>
    </w:p>
    <w:p w:rsidR="00C55A14" w:rsidRDefault="00C55A14" w:rsidP="00C55A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A14" w:rsidRPr="00B6153F" w:rsidRDefault="00C55A14" w:rsidP="00C55A14"/>
    <w:p w:rsidR="0060371D" w:rsidRPr="0060371D" w:rsidRDefault="0060371D" w:rsidP="00603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71D" w:rsidRPr="0060371D" w:rsidRDefault="0060371D">
      <w:pPr>
        <w:rPr>
          <w:rFonts w:ascii="Times New Roman" w:hAnsi="Times New Roman" w:cs="Times New Roman"/>
          <w:sz w:val="28"/>
          <w:szCs w:val="28"/>
        </w:rPr>
      </w:pPr>
    </w:p>
    <w:sectPr w:rsidR="0060371D" w:rsidRPr="0060371D" w:rsidSect="0060371D">
      <w:pgSz w:w="11906" w:h="16838"/>
      <w:pgMar w:top="1135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CB" w:rsidRDefault="001D04CB" w:rsidP="0060371D">
      <w:pPr>
        <w:spacing w:after="0" w:line="240" w:lineRule="auto"/>
      </w:pPr>
      <w:r>
        <w:separator/>
      </w:r>
    </w:p>
  </w:endnote>
  <w:endnote w:type="continuationSeparator" w:id="0">
    <w:p w:rsidR="001D04CB" w:rsidRDefault="001D04CB" w:rsidP="0060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17" w:rsidRDefault="007D438B">
    <w:pPr>
      <w:pStyle w:val="ab"/>
      <w:jc w:val="center"/>
    </w:pPr>
    <w:fldSimple w:instr=" PAGE   \* MERGEFORMAT ">
      <w:r w:rsidR="00D05368">
        <w:rPr>
          <w:noProof/>
        </w:rPr>
        <w:t>25</w:t>
      </w:r>
    </w:fldSimple>
  </w:p>
  <w:p w:rsidR="00C24817" w:rsidRDefault="00C248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CB" w:rsidRDefault="001D04CB" w:rsidP="0060371D">
      <w:pPr>
        <w:spacing w:after="0" w:line="240" w:lineRule="auto"/>
      </w:pPr>
      <w:r>
        <w:separator/>
      </w:r>
    </w:p>
  </w:footnote>
  <w:footnote w:type="continuationSeparator" w:id="0">
    <w:p w:rsidR="001D04CB" w:rsidRDefault="001D04CB" w:rsidP="00603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52B"/>
    <w:multiLevelType w:val="hybridMultilevel"/>
    <w:tmpl w:val="FC36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500B"/>
    <w:multiLevelType w:val="hybridMultilevel"/>
    <w:tmpl w:val="2CD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705C"/>
    <w:multiLevelType w:val="hybridMultilevel"/>
    <w:tmpl w:val="FC36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90809"/>
    <w:multiLevelType w:val="hybridMultilevel"/>
    <w:tmpl w:val="D2CC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0317"/>
    <w:multiLevelType w:val="hybridMultilevel"/>
    <w:tmpl w:val="659A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B4F55"/>
    <w:multiLevelType w:val="hybridMultilevel"/>
    <w:tmpl w:val="4D06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4628"/>
    <w:multiLevelType w:val="hybridMultilevel"/>
    <w:tmpl w:val="98A0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24A23"/>
    <w:multiLevelType w:val="multilevel"/>
    <w:tmpl w:val="95DEE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232A3600"/>
    <w:multiLevelType w:val="hybridMultilevel"/>
    <w:tmpl w:val="99527B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5C412D4"/>
    <w:multiLevelType w:val="hybridMultilevel"/>
    <w:tmpl w:val="B6AC61DC"/>
    <w:lvl w:ilvl="0" w:tplc="49DE1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642EF9"/>
    <w:multiLevelType w:val="hybridMultilevel"/>
    <w:tmpl w:val="D2CC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20823"/>
    <w:multiLevelType w:val="hybridMultilevel"/>
    <w:tmpl w:val="6424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01985"/>
    <w:multiLevelType w:val="hybridMultilevel"/>
    <w:tmpl w:val="4D5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E0D19"/>
    <w:multiLevelType w:val="hybridMultilevel"/>
    <w:tmpl w:val="D2CC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40814"/>
    <w:multiLevelType w:val="hybridMultilevel"/>
    <w:tmpl w:val="21A8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F5F1D"/>
    <w:multiLevelType w:val="hybridMultilevel"/>
    <w:tmpl w:val="5C54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27C1D"/>
    <w:multiLevelType w:val="hybridMultilevel"/>
    <w:tmpl w:val="99722E7E"/>
    <w:lvl w:ilvl="0" w:tplc="97F8AF98">
      <w:start w:val="1"/>
      <w:numFmt w:val="bullet"/>
      <w:lvlText w:val="–"/>
      <w:lvlJc w:val="left"/>
      <w:pPr>
        <w:ind w:left="502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3A31B8"/>
    <w:multiLevelType w:val="hybridMultilevel"/>
    <w:tmpl w:val="D2CC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74ED5"/>
    <w:multiLevelType w:val="hybridMultilevel"/>
    <w:tmpl w:val="C008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11F02"/>
    <w:multiLevelType w:val="hybridMultilevel"/>
    <w:tmpl w:val="A9F0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136B0"/>
    <w:multiLevelType w:val="hybridMultilevel"/>
    <w:tmpl w:val="C88E9A66"/>
    <w:lvl w:ilvl="0" w:tplc="E89A1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CB3FFC"/>
    <w:multiLevelType w:val="hybridMultilevel"/>
    <w:tmpl w:val="D2CC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93E7F"/>
    <w:multiLevelType w:val="hybridMultilevel"/>
    <w:tmpl w:val="7A8E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94F9C"/>
    <w:multiLevelType w:val="hybridMultilevel"/>
    <w:tmpl w:val="C3B6DA34"/>
    <w:lvl w:ilvl="0" w:tplc="3390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A0C19"/>
    <w:multiLevelType w:val="hybridMultilevel"/>
    <w:tmpl w:val="D2CC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25564"/>
    <w:multiLevelType w:val="hybridMultilevel"/>
    <w:tmpl w:val="9C58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B72A7"/>
    <w:multiLevelType w:val="hybridMultilevel"/>
    <w:tmpl w:val="9BE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13767"/>
    <w:multiLevelType w:val="hybridMultilevel"/>
    <w:tmpl w:val="F02ED198"/>
    <w:lvl w:ilvl="0" w:tplc="BCF6B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2C36B4"/>
    <w:multiLevelType w:val="hybridMultilevel"/>
    <w:tmpl w:val="7082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F4A82"/>
    <w:multiLevelType w:val="hybridMultilevel"/>
    <w:tmpl w:val="4FF0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63082"/>
    <w:multiLevelType w:val="hybridMultilevel"/>
    <w:tmpl w:val="9192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8"/>
  </w:num>
  <w:num w:numId="4">
    <w:abstractNumId w:val="26"/>
  </w:num>
  <w:num w:numId="5">
    <w:abstractNumId w:val="28"/>
  </w:num>
  <w:num w:numId="6">
    <w:abstractNumId w:val="5"/>
  </w:num>
  <w:num w:numId="7">
    <w:abstractNumId w:val="11"/>
  </w:num>
  <w:num w:numId="8">
    <w:abstractNumId w:val="18"/>
  </w:num>
  <w:num w:numId="9">
    <w:abstractNumId w:val="25"/>
  </w:num>
  <w:num w:numId="10">
    <w:abstractNumId w:val="10"/>
  </w:num>
  <w:num w:numId="11">
    <w:abstractNumId w:val="30"/>
  </w:num>
  <w:num w:numId="12">
    <w:abstractNumId w:val="19"/>
  </w:num>
  <w:num w:numId="13">
    <w:abstractNumId w:val="7"/>
  </w:num>
  <w:num w:numId="14">
    <w:abstractNumId w:val="24"/>
  </w:num>
  <w:num w:numId="15">
    <w:abstractNumId w:val="4"/>
  </w:num>
  <w:num w:numId="16">
    <w:abstractNumId w:val="13"/>
  </w:num>
  <w:num w:numId="17">
    <w:abstractNumId w:val="1"/>
  </w:num>
  <w:num w:numId="18">
    <w:abstractNumId w:val="0"/>
  </w:num>
  <w:num w:numId="19">
    <w:abstractNumId w:val="14"/>
  </w:num>
  <w:num w:numId="20">
    <w:abstractNumId w:val="17"/>
  </w:num>
  <w:num w:numId="21">
    <w:abstractNumId w:val="6"/>
  </w:num>
  <w:num w:numId="22">
    <w:abstractNumId w:val="15"/>
  </w:num>
  <w:num w:numId="23">
    <w:abstractNumId w:val="9"/>
  </w:num>
  <w:num w:numId="24">
    <w:abstractNumId w:val="3"/>
  </w:num>
  <w:num w:numId="25">
    <w:abstractNumId w:val="12"/>
  </w:num>
  <w:num w:numId="26">
    <w:abstractNumId w:val="2"/>
  </w:num>
  <w:num w:numId="27">
    <w:abstractNumId w:val="27"/>
  </w:num>
  <w:num w:numId="28">
    <w:abstractNumId w:val="21"/>
  </w:num>
  <w:num w:numId="29">
    <w:abstractNumId w:val="20"/>
  </w:num>
  <w:num w:numId="30">
    <w:abstractNumId w:val="22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371D"/>
    <w:rsid w:val="00037610"/>
    <w:rsid w:val="0009648A"/>
    <w:rsid w:val="000B1E56"/>
    <w:rsid w:val="000C4298"/>
    <w:rsid w:val="00104B0F"/>
    <w:rsid w:val="00175332"/>
    <w:rsid w:val="001D04CB"/>
    <w:rsid w:val="001E0A62"/>
    <w:rsid w:val="00277B85"/>
    <w:rsid w:val="002A08A6"/>
    <w:rsid w:val="003A5830"/>
    <w:rsid w:val="003F035C"/>
    <w:rsid w:val="00453C83"/>
    <w:rsid w:val="004E3062"/>
    <w:rsid w:val="005300AB"/>
    <w:rsid w:val="00532C6B"/>
    <w:rsid w:val="005546FA"/>
    <w:rsid w:val="00564D1B"/>
    <w:rsid w:val="00567AF0"/>
    <w:rsid w:val="0060371D"/>
    <w:rsid w:val="007B4C07"/>
    <w:rsid w:val="007D438B"/>
    <w:rsid w:val="007D72A5"/>
    <w:rsid w:val="008829A0"/>
    <w:rsid w:val="00940C0F"/>
    <w:rsid w:val="00950960"/>
    <w:rsid w:val="00993D70"/>
    <w:rsid w:val="00A00C71"/>
    <w:rsid w:val="00A0387D"/>
    <w:rsid w:val="00B110C8"/>
    <w:rsid w:val="00B12B8A"/>
    <w:rsid w:val="00B41ACD"/>
    <w:rsid w:val="00C24817"/>
    <w:rsid w:val="00C55A14"/>
    <w:rsid w:val="00C72928"/>
    <w:rsid w:val="00CC4A89"/>
    <w:rsid w:val="00D05368"/>
    <w:rsid w:val="00D11C1C"/>
    <w:rsid w:val="00D45842"/>
    <w:rsid w:val="00D764F1"/>
    <w:rsid w:val="00DD0536"/>
    <w:rsid w:val="00E50B3D"/>
    <w:rsid w:val="00E8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28"/>
  </w:style>
  <w:style w:type="paragraph" w:styleId="1">
    <w:name w:val="heading 1"/>
    <w:basedOn w:val="a"/>
    <w:next w:val="a"/>
    <w:link w:val="10"/>
    <w:qFormat/>
    <w:rsid w:val="007D72A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0371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a4">
    <w:name w:val="Название Знак"/>
    <w:basedOn w:val="a0"/>
    <w:link w:val="a3"/>
    <w:rsid w:val="0060371D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a5">
    <w:name w:val="List Paragraph"/>
    <w:basedOn w:val="a"/>
    <w:uiPriority w:val="34"/>
    <w:qFormat/>
    <w:rsid w:val="0060371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037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71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0371D"/>
    <w:pPr>
      <w:spacing w:after="0" w:line="240" w:lineRule="auto"/>
      <w:ind w:firstLine="709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6037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basedOn w:val="a0"/>
    <w:link w:val="a9"/>
    <w:rsid w:val="0060371D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7D72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7D72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D72A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567AF0"/>
    <w:rPr>
      <w:color w:val="0000FF" w:themeColor="hyperlink"/>
      <w:u w:val="single"/>
    </w:rPr>
  </w:style>
  <w:style w:type="paragraph" w:customStyle="1" w:styleId="ConsPlusNormal">
    <w:name w:val="ConsPlusNormal"/>
    <w:rsid w:val="00DD05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25</Pages>
  <Words>5132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20</cp:revision>
  <cp:lastPrinted>2018-04-17T08:48:00Z</cp:lastPrinted>
  <dcterms:created xsi:type="dcterms:W3CDTF">2018-03-09T12:07:00Z</dcterms:created>
  <dcterms:modified xsi:type="dcterms:W3CDTF">2021-01-14T22:17:00Z</dcterms:modified>
</cp:coreProperties>
</file>