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046" w:rsidRPr="00FE5793" w:rsidRDefault="005A3046" w:rsidP="00EA54A0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E5793">
        <w:rPr>
          <w:rFonts w:ascii="Times New Roman" w:hAnsi="Times New Roman"/>
          <w:b/>
          <w:bCs/>
          <w:color w:val="000000"/>
          <w:sz w:val="24"/>
          <w:szCs w:val="24"/>
        </w:rPr>
        <w:t>АННОТАЦИЯ</w:t>
      </w:r>
    </w:p>
    <w:p w:rsidR="005A3046" w:rsidRPr="00FE5793" w:rsidRDefault="005A3046" w:rsidP="00EA54A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E5793">
        <w:rPr>
          <w:rFonts w:ascii="Times New Roman" w:hAnsi="Times New Roman"/>
          <w:b/>
          <w:bCs/>
          <w:color w:val="000000"/>
          <w:sz w:val="24"/>
          <w:szCs w:val="24"/>
        </w:rPr>
        <w:t>рабочей программы учебной дисциплины</w:t>
      </w:r>
    </w:p>
    <w:p w:rsidR="005A3046" w:rsidRPr="00FE5793" w:rsidRDefault="005A3046" w:rsidP="00EA54A0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E5793">
        <w:rPr>
          <w:rFonts w:ascii="Times New Roman" w:hAnsi="Times New Roman"/>
          <w:b/>
          <w:bCs/>
          <w:color w:val="000000"/>
          <w:sz w:val="24"/>
          <w:szCs w:val="24"/>
        </w:rPr>
        <w:t>Основы философии</w:t>
      </w:r>
    </w:p>
    <w:p w:rsidR="005A3046" w:rsidRPr="00425E5F" w:rsidRDefault="005A3046" w:rsidP="00EA54A0">
      <w:pPr>
        <w:shd w:val="clear" w:color="auto" w:fill="FFFFFF"/>
        <w:tabs>
          <w:tab w:val="left" w:pos="972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E5793">
        <w:rPr>
          <w:rFonts w:ascii="Times New Roman" w:hAnsi="Times New Roman"/>
          <w:color w:val="000000"/>
          <w:sz w:val="24"/>
          <w:szCs w:val="24"/>
        </w:rPr>
        <w:t>по специальности</w:t>
      </w:r>
      <w:r w:rsidRPr="00FE5793">
        <w:rPr>
          <w:rFonts w:ascii="Times New Roman" w:hAnsi="Times New Roman"/>
          <w:color w:val="000000"/>
          <w:sz w:val="24"/>
          <w:szCs w:val="24"/>
        </w:rPr>
        <w:br/>
      </w:r>
      <w:r w:rsidRPr="00B02532">
        <w:rPr>
          <w:rFonts w:ascii="Times New Roman" w:hAnsi="Times New Roman"/>
          <w:b/>
          <w:bCs/>
          <w:color w:val="000000"/>
          <w:sz w:val="24"/>
          <w:szCs w:val="24"/>
        </w:rPr>
        <w:t>43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.02.14 </w:t>
      </w:r>
      <w:r w:rsidRPr="00B02532">
        <w:rPr>
          <w:rFonts w:ascii="Times New Roman" w:hAnsi="Times New Roman"/>
          <w:b/>
          <w:bCs/>
          <w:color w:val="000000"/>
          <w:sz w:val="24"/>
          <w:szCs w:val="24"/>
        </w:rPr>
        <w:t>Гостиничное дело</w:t>
      </w:r>
    </w:p>
    <w:p w:rsidR="005A3046" w:rsidRPr="00FE5793" w:rsidRDefault="005A3046" w:rsidP="00EA54A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Квалификация </w:t>
      </w:r>
      <w:r w:rsidRPr="0077754F">
        <w:rPr>
          <w:rFonts w:ascii="Times New Roman" w:hAnsi="Times New Roman"/>
          <w:b/>
          <w:bCs/>
          <w:color w:val="000000"/>
          <w:sz w:val="24"/>
          <w:szCs w:val="24"/>
        </w:rPr>
        <w:t>специалист по гостеприимству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5A3046" w:rsidRPr="00FE5793" w:rsidRDefault="005A3046" w:rsidP="00EA54A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3046" w:rsidRPr="00EA54A0" w:rsidRDefault="005A3046" w:rsidP="00EA54A0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54A0">
        <w:rPr>
          <w:rFonts w:ascii="Times New Roman" w:hAnsi="Times New Roman"/>
          <w:b/>
          <w:bCs/>
          <w:color w:val="000000"/>
          <w:sz w:val="24"/>
          <w:szCs w:val="24"/>
        </w:rPr>
        <w:t>Область применения программы:</w:t>
      </w:r>
    </w:p>
    <w:p w:rsidR="005A3046" w:rsidRDefault="005A3046" w:rsidP="00EA54A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FE5793">
        <w:rPr>
          <w:rFonts w:ascii="Times New Roman" w:hAnsi="Times New Roman"/>
          <w:color w:val="000000"/>
          <w:sz w:val="24"/>
          <w:szCs w:val="24"/>
        </w:rPr>
        <w:t xml:space="preserve">Рабочая программа учебной дисциплины является частью </w:t>
      </w:r>
      <w:r>
        <w:rPr>
          <w:rFonts w:ascii="Times New Roman" w:hAnsi="Times New Roman"/>
          <w:color w:val="000000"/>
          <w:sz w:val="24"/>
          <w:szCs w:val="24"/>
        </w:rPr>
        <w:t>программы подготовки специалистов среднего звена</w:t>
      </w:r>
      <w:r w:rsidRPr="00FE5793">
        <w:rPr>
          <w:rFonts w:ascii="Times New Roman" w:hAnsi="Times New Roman"/>
          <w:color w:val="000000"/>
          <w:sz w:val="24"/>
          <w:szCs w:val="24"/>
        </w:rPr>
        <w:t xml:space="preserve"> по специ</w:t>
      </w:r>
      <w:r>
        <w:rPr>
          <w:rFonts w:ascii="Times New Roman" w:hAnsi="Times New Roman"/>
          <w:color w:val="000000"/>
          <w:sz w:val="24"/>
          <w:szCs w:val="24"/>
        </w:rPr>
        <w:t xml:space="preserve">альности СПО </w:t>
      </w:r>
      <w:r w:rsidRPr="005A3046">
        <w:rPr>
          <w:rFonts w:ascii="Times New Roman" w:hAnsi="Times New Roman"/>
          <w:bCs/>
          <w:color w:val="000000"/>
          <w:sz w:val="24"/>
          <w:szCs w:val="24"/>
        </w:rPr>
        <w:t>43.02.14 Гостиничное дело</w:t>
      </w:r>
      <w:r w:rsidRPr="00FE5793">
        <w:rPr>
          <w:rFonts w:ascii="Times New Roman" w:hAnsi="Times New Roman"/>
          <w:color w:val="000000"/>
          <w:sz w:val="24"/>
          <w:szCs w:val="24"/>
        </w:rPr>
        <w:t>. Рабочая программа учебной дисциплины может быть использована при разработке программ дополнительного профессионального образования в сфере экономической деятельности.</w:t>
      </w:r>
    </w:p>
    <w:p w:rsidR="005A3046" w:rsidRPr="00EA54A0" w:rsidRDefault="005A3046" w:rsidP="00EA54A0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54A0">
        <w:rPr>
          <w:rFonts w:ascii="Times New Roman" w:hAnsi="Times New Roman"/>
          <w:b/>
          <w:bCs/>
          <w:color w:val="000000"/>
          <w:sz w:val="24"/>
          <w:szCs w:val="24"/>
        </w:rPr>
        <w:t>Место дисциплины в структуре основной профессиональной образовательной программы:</w:t>
      </w:r>
    </w:p>
    <w:p w:rsidR="005A3046" w:rsidRPr="00FE5793" w:rsidRDefault="005A3046" w:rsidP="00EA54A0">
      <w:pPr>
        <w:shd w:val="clear" w:color="auto" w:fill="FFFFFF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E5793">
        <w:rPr>
          <w:rFonts w:ascii="Times New Roman" w:hAnsi="Times New Roman"/>
          <w:color w:val="000000"/>
          <w:sz w:val="24"/>
          <w:szCs w:val="24"/>
        </w:rPr>
        <w:t>Дисциплина входит в общий гуманитарный и социально – экономический цикл.</w:t>
      </w:r>
    </w:p>
    <w:p w:rsidR="005A3046" w:rsidRPr="00EA54A0" w:rsidRDefault="005A3046" w:rsidP="00EA54A0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54A0">
        <w:rPr>
          <w:rFonts w:ascii="Times New Roman" w:hAnsi="Times New Roman"/>
          <w:b/>
          <w:bCs/>
          <w:color w:val="000000"/>
          <w:sz w:val="24"/>
          <w:szCs w:val="24"/>
        </w:rPr>
        <w:t>Цели и задачи дисциплины - требования к результатам освоения дисциплины:</w:t>
      </w:r>
    </w:p>
    <w:p w:rsidR="005A3046" w:rsidRPr="00FE5793" w:rsidRDefault="0042509F" w:rsidP="00EA54A0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line id="Прямая соединительная линия 1" o:spid="_x0000_s1026" style="position:absolute;left:0;text-align:left;z-index:251659264;visibility:visible;mso-position-horizontal-relative:margin" from="566.9pt,-108.95pt" to="566.9pt,26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" o:allowincell="f" strokeweight=".5pt">
            <w10:wrap anchorx="margin"/>
          </v:line>
        </w:pict>
      </w:r>
      <w:r w:rsidR="005A3046" w:rsidRPr="00FE5793">
        <w:rPr>
          <w:rFonts w:ascii="Times New Roman" w:hAnsi="Times New Roman"/>
          <w:color w:val="000000"/>
          <w:sz w:val="24"/>
          <w:szCs w:val="24"/>
        </w:rPr>
        <w:t xml:space="preserve">В результате изучения обязательной части цикла </w:t>
      </w:r>
      <w:proofErr w:type="gramStart"/>
      <w:r w:rsidR="005A3046" w:rsidRPr="00FE5793">
        <w:rPr>
          <w:rFonts w:ascii="Times New Roman" w:hAnsi="Times New Roman"/>
          <w:color w:val="000000"/>
          <w:sz w:val="24"/>
          <w:szCs w:val="24"/>
        </w:rPr>
        <w:t>обучающийся</w:t>
      </w:r>
      <w:proofErr w:type="gramEnd"/>
      <w:r w:rsidR="005A3046" w:rsidRPr="00FE5793">
        <w:rPr>
          <w:rFonts w:ascii="Times New Roman" w:hAnsi="Times New Roman"/>
          <w:color w:val="000000"/>
          <w:sz w:val="24"/>
          <w:szCs w:val="24"/>
        </w:rPr>
        <w:t xml:space="preserve"> должен:</w:t>
      </w:r>
    </w:p>
    <w:p w:rsidR="005A3046" w:rsidRPr="00FE5793" w:rsidRDefault="005A3046" w:rsidP="00EA54A0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FE5793">
        <w:rPr>
          <w:rFonts w:ascii="Times New Roman" w:hAnsi="Times New Roman"/>
          <w:b/>
          <w:bCs/>
          <w:color w:val="000000"/>
          <w:sz w:val="24"/>
          <w:szCs w:val="24"/>
        </w:rPr>
        <w:t>уметь:</w:t>
      </w:r>
    </w:p>
    <w:p w:rsidR="005A3046" w:rsidRPr="00FE5793" w:rsidRDefault="005A3046" w:rsidP="00EA54A0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E5793">
        <w:rPr>
          <w:rFonts w:ascii="Times New Roman" w:hAnsi="Times New Roman"/>
          <w:color w:val="000000"/>
          <w:sz w:val="24"/>
          <w:szCs w:val="24"/>
        </w:rPr>
        <w:t>ориентироваться в наиболее общих философских проблемах бытия, познания, ценностей, свободы и смысла жизни как основе формирования культуры гражданина и будущего специалиста;</w:t>
      </w:r>
    </w:p>
    <w:p w:rsidR="005A3046" w:rsidRPr="00FE5793" w:rsidRDefault="005A3046" w:rsidP="00EA54A0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FE5793">
        <w:rPr>
          <w:rFonts w:ascii="Times New Roman" w:hAnsi="Times New Roman"/>
          <w:b/>
          <w:bCs/>
          <w:color w:val="000000"/>
          <w:sz w:val="24"/>
          <w:szCs w:val="24"/>
        </w:rPr>
        <w:t>знать:</w:t>
      </w:r>
    </w:p>
    <w:p w:rsidR="005A3046" w:rsidRPr="00FE5793" w:rsidRDefault="005A3046" w:rsidP="00EA54A0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Pr="00FE5793">
        <w:rPr>
          <w:rFonts w:ascii="Times New Roman" w:hAnsi="Times New Roman"/>
          <w:color w:val="000000"/>
          <w:sz w:val="24"/>
          <w:szCs w:val="24"/>
        </w:rPr>
        <w:t>основные категории и понятия философии;</w:t>
      </w:r>
    </w:p>
    <w:p w:rsidR="005A3046" w:rsidRPr="00FE5793" w:rsidRDefault="005A3046" w:rsidP="00EA54A0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Pr="00FE5793">
        <w:rPr>
          <w:rFonts w:ascii="Times New Roman" w:hAnsi="Times New Roman"/>
          <w:color w:val="000000"/>
          <w:sz w:val="24"/>
          <w:szCs w:val="24"/>
        </w:rPr>
        <w:t>роль философии в жизни человека и общества;</w:t>
      </w:r>
    </w:p>
    <w:p w:rsidR="005A3046" w:rsidRPr="00FE5793" w:rsidRDefault="005A3046" w:rsidP="00EA54A0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Pr="00FE5793">
        <w:rPr>
          <w:rFonts w:ascii="Times New Roman" w:hAnsi="Times New Roman"/>
          <w:color w:val="000000"/>
          <w:sz w:val="24"/>
          <w:szCs w:val="24"/>
        </w:rPr>
        <w:t>основы философского учения о бытии;</w:t>
      </w:r>
    </w:p>
    <w:p w:rsidR="005A3046" w:rsidRPr="00FE5793" w:rsidRDefault="005A3046" w:rsidP="00EA54A0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Pr="00FE5793">
        <w:rPr>
          <w:rFonts w:ascii="Times New Roman" w:hAnsi="Times New Roman"/>
          <w:color w:val="000000"/>
          <w:sz w:val="24"/>
          <w:szCs w:val="24"/>
        </w:rPr>
        <w:t>сущность процесса познания;</w:t>
      </w:r>
    </w:p>
    <w:p w:rsidR="005A3046" w:rsidRPr="00FE5793" w:rsidRDefault="005A3046" w:rsidP="00EA54A0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Pr="00FE5793">
        <w:rPr>
          <w:rFonts w:ascii="Times New Roman" w:hAnsi="Times New Roman"/>
          <w:color w:val="000000"/>
          <w:sz w:val="24"/>
          <w:szCs w:val="24"/>
        </w:rPr>
        <w:t>основы научной, философской и религиозной картин мира;</w:t>
      </w:r>
    </w:p>
    <w:p w:rsidR="005A3046" w:rsidRPr="00FE5793" w:rsidRDefault="005A3046" w:rsidP="00EA54A0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Pr="00FE5793">
        <w:rPr>
          <w:rFonts w:ascii="Times New Roman" w:hAnsi="Times New Roman"/>
          <w:color w:val="000000"/>
          <w:sz w:val="24"/>
          <w:szCs w:val="24"/>
        </w:rPr>
        <w:t>об условиях формирования личности, свободе и ответственности за сохранение жизни, культуры, окружающей среды;</w:t>
      </w:r>
    </w:p>
    <w:p w:rsidR="005A3046" w:rsidRPr="00FE5793" w:rsidRDefault="005A3046" w:rsidP="00EA54A0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Pr="00FE5793">
        <w:rPr>
          <w:rFonts w:ascii="Times New Roman" w:hAnsi="Times New Roman"/>
          <w:color w:val="000000"/>
          <w:sz w:val="24"/>
          <w:szCs w:val="24"/>
        </w:rPr>
        <w:t>о социальных и этических проблемах, связанных с развитием и использованием достижений науки, техники и технологий</w:t>
      </w:r>
    </w:p>
    <w:p w:rsidR="005A3046" w:rsidRPr="00EA54A0" w:rsidRDefault="005A3046" w:rsidP="00EA54A0">
      <w:pPr>
        <w:pStyle w:val="a3"/>
        <w:numPr>
          <w:ilvl w:val="0"/>
          <w:numId w:val="4"/>
        </w:numPr>
        <w:shd w:val="clear" w:color="auto" w:fill="FFFFFF"/>
        <w:tabs>
          <w:tab w:val="left" w:pos="78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54A0">
        <w:rPr>
          <w:rFonts w:ascii="Times New Roman" w:hAnsi="Times New Roman"/>
          <w:b/>
          <w:bCs/>
          <w:color w:val="000000"/>
          <w:sz w:val="24"/>
          <w:szCs w:val="24"/>
        </w:rPr>
        <w:t>Общие количество часов на освоение программы дисциплины:</w:t>
      </w:r>
    </w:p>
    <w:p w:rsidR="005A3046" w:rsidRPr="00FE5793" w:rsidRDefault="005A3046" w:rsidP="00EA54A0">
      <w:pPr>
        <w:shd w:val="clear" w:color="auto" w:fill="FFFFFF"/>
        <w:tabs>
          <w:tab w:val="left" w:pos="782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E5793"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аксимальной учебной нагрузки 44</w:t>
      </w:r>
      <w:r w:rsidRPr="00FE5793">
        <w:rPr>
          <w:rFonts w:ascii="Times New Roman" w:hAnsi="Times New Roman"/>
          <w:color w:val="000000"/>
          <w:sz w:val="24"/>
          <w:szCs w:val="24"/>
        </w:rPr>
        <w:t xml:space="preserve"> час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 w:rsidRPr="00FE5793">
        <w:rPr>
          <w:rFonts w:ascii="Times New Roman" w:hAnsi="Times New Roman"/>
          <w:color w:val="000000"/>
          <w:sz w:val="24"/>
          <w:szCs w:val="24"/>
        </w:rPr>
        <w:t>, в том числе:</w:t>
      </w:r>
    </w:p>
    <w:p w:rsidR="005A3046" w:rsidRPr="00FE5793" w:rsidRDefault="005A3046" w:rsidP="00EA54A0">
      <w:pPr>
        <w:shd w:val="clear" w:color="auto" w:fill="FFFFFF"/>
        <w:tabs>
          <w:tab w:val="left" w:pos="782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FE5793">
        <w:rPr>
          <w:rFonts w:ascii="Times New Roman" w:hAnsi="Times New Roman"/>
          <w:color w:val="000000"/>
          <w:sz w:val="24"/>
          <w:szCs w:val="24"/>
        </w:rPr>
        <w:t>обязательной</w:t>
      </w:r>
      <w:r w:rsidR="00461B48">
        <w:rPr>
          <w:rFonts w:ascii="Times New Roman" w:hAnsi="Times New Roman"/>
          <w:color w:val="000000"/>
          <w:sz w:val="24"/>
          <w:szCs w:val="24"/>
        </w:rPr>
        <w:t xml:space="preserve"> аудиторной учебной нагрузки </w:t>
      </w:r>
      <w:r w:rsidR="00F240CE">
        <w:rPr>
          <w:rFonts w:ascii="Times New Roman" w:hAnsi="Times New Roman"/>
          <w:color w:val="000000"/>
          <w:sz w:val="24"/>
          <w:szCs w:val="24"/>
        </w:rPr>
        <w:t>38</w:t>
      </w:r>
      <w:r>
        <w:rPr>
          <w:rFonts w:ascii="Times New Roman" w:hAnsi="Times New Roman"/>
          <w:color w:val="000000"/>
          <w:sz w:val="24"/>
          <w:szCs w:val="24"/>
        </w:rPr>
        <w:t xml:space="preserve"> часов</w:t>
      </w:r>
      <w:r w:rsidRPr="00FE5793">
        <w:rPr>
          <w:rFonts w:ascii="Times New Roman" w:hAnsi="Times New Roman"/>
          <w:color w:val="000000"/>
          <w:sz w:val="24"/>
          <w:szCs w:val="24"/>
        </w:rPr>
        <w:t>;</w:t>
      </w:r>
    </w:p>
    <w:p w:rsidR="005A3046" w:rsidRDefault="005A3046" w:rsidP="00EA54A0">
      <w:pPr>
        <w:shd w:val="clear" w:color="auto" w:fill="FFFFFF"/>
        <w:tabs>
          <w:tab w:val="left" w:pos="782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самостоятельной работы 6</w:t>
      </w:r>
      <w:r w:rsidRPr="00FE5793">
        <w:rPr>
          <w:rFonts w:ascii="Times New Roman" w:hAnsi="Times New Roman"/>
          <w:color w:val="000000"/>
          <w:sz w:val="24"/>
          <w:szCs w:val="24"/>
        </w:rPr>
        <w:t xml:space="preserve"> час</w:t>
      </w:r>
      <w:r>
        <w:rPr>
          <w:rFonts w:ascii="Times New Roman" w:hAnsi="Times New Roman"/>
          <w:color w:val="000000"/>
          <w:sz w:val="24"/>
          <w:szCs w:val="24"/>
        </w:rPr>
        <w:t>ов;</w:t>
      </w:r>
    </w:p>
    <w:p w:rsidR="005A3046" w:rsidRPr="00FE5793" w:rsidRDefault="008B0836" w:rsidP="00EA54A0">
      <w:pPr>
        <w:shd w:val="clear" w:color="auto" w:fill="FFFFFF"/>
        <w:tabs>
          <w:tab w:val="left" w:pos="782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семинарские занятия</w:t>
      </w:r>
      <w:r w:rsidR="005A3046">
        <w:rPr>
          <w:rFonts w:ascii="Times New Roman" w:hAnsi="Times New Roman"/>
          <w:color w:val="000000"/>
          <w:sz w:val="24"/>
          <w:szCs w:val="24"/>
        </w:rPr>
        <w:t xml:space="preserve"> 8 часов.</w:t>
      </w:r>
    </w:p>
    <w:p w:rsidR="005A3046" w:rsidRPr="00FE5793" w:rsidRDefault="005A3046" w:rsidP="00EA54A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E5793">
        <w:rPr>
          <w:rFonts w:ascii="Times New Roman" w:hAnsi="Times New Roman"/>
          <w:color w:val="000000"/>
          <w:sz w:val="24"/>
          <w:szCs w:val="24"/>
        </w:rPr>
        <w:t xml:space="preserve">В рабочей программе </w:t>
      </w:r>
      <w:proofErr w:type="gramStart"/>
      <w:r w:rsidRPr="00FE5793">
        <w:rPr>
          <w:rFonts w:ascii="Times New Roman" w:hAnsi="Times New Roman"/>
          <w:color w:val="000000"/>
          <w:sz w:val="24"/>
          <w:szCs w:val="24"/>
        </w:rPr>
        <w:t>представлены</w:t>
      </w:r>
      <w:proofErr w:type="gramEnd"/>
      <w:r w:rsidRPr="00FE5793">
        <w:rPr>
          <w:rFonts w:ascii="Times New Roman" w:hAnsi="Times New Roman"/>
          <w:color w:val="000000"/>
          <w:sz w:val="24"/>
          <w:szCs w:val="24"/>
        </w:rPr>
        <w:t>:</w:t>
      </w:r>
    </w:p>
    <w:p w:rsidR="005A3046" w:rsidRPr="00FE5793" w:rsidRDefault="005A3046" w:rsidP="00EA54A0">
      <w:pPr>
        <w:shd w:val="clear" w:color="auto" w:fill="FFFFFF"/>
        <w:tabs>
          <w:tab w:val="left" w:pos="677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E5793">
        <w:rPr>
          <w:rFonts w:ascii="Times New Roman" w:hAnsi="Times New Roman"/>
          <w:color w:val="000000"/>
          <w:sz w:val="24"/>
          <w:szCs w:val="24"/>
        </w:rPr>
        <w:t>-результаты освоения учебной дисциплины;</w:t>
      </w:r>
    </w:p>
    <w:p w:rsidR="005A3046" w:rsidRPr="00FE5793" w:rsidRDefault="005A3046" w:rsidP="00EA54A0">
      <w:pPr>
        <w:shd w:val="clear" w:color="auto" w:fill="FFFFFF"/>
        <w:tabs>
          <w:tab w:val="left" w:pos="677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E5793">
        <w:rPr>
          <w:rFonts w:ascii="Times New Roman" w:hAnsi="Times New Roman"/>
          <w:color w:val="000000"/>
          <w:sz w:val="24"/>
          <w:szCs w:val="24"/>
        </w:rPr>
        <w:t>-структура и содержание учебной дисциплины;</w:t>
      </w:r>
    </w:p>
    <w:p w:rsidR="005A3046" w:rsidRPr="00FE5793" w:rsidRDefault="005A3046" w:rsidP="00EA54A0">
      <w:pPr>
        <w:shd w:val="clear" w:color="auto" w:fill="FFFFFF"/>
        <w:tabs>
          <w:tab w:val="left" w:pos="677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E5793">
        <w:rPr>
          <w:rFonts w:ascii="Times New Roman" w:hAnsi="Times New Roman"/>
          <w:color w:val="000000"/>
          <w:sz w:val="24"/>
          <w:szCs w:val="24"/>
        </w:rPr>
        <w:t>-условия реализации программы учебной дисциплины;</w:t>
      </w:r>
    </w:p>
    <w:p w:rsidR="005A3046" w:rsidRPr="00FE5793" w:rsidRDefault="005A3046" w:rsidP="00EA54A0">
      <w:pPr>
        <w:shd w:val="clear" w:color="auto" w:fill="FFFFFF"/>
        <w:tabs>
          <w:tab w:val="left" w:pos="677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E5793">
        <w:rPr>
          <w:rFonts w:ascii="Times New Roman" w:hAnsi="Times New Roman"/>
          <w:color w:val="000000"/>
          <w:sz w:val="24"/>
          <w:szCs w:val="24"/>
        </w:rPr>
        <w:t>-контроль и оценка результатов освоения учебной дисциплины.</w:t>
      </w:r>
    </w:p>
    <w:p w:rsidR="005A3046" w:rsidRPr="00FE5793" w:rsidRDefault="005A3046" w:rsidP="00EA54A0">
      <w:pPr>
        <w:shd w:val="clear" w:color="auto" w:fill="FFFFFF"/>
        <w:tabs>
          <w:tab w:val="left" w:pos="677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E5793">
        <w:rPr>
          <w:rFonts w:ascii="Times New Roman" w:hAnsi="Times New Roman"/>
          <w:color w:val="000000"/>
          <w:sz w:val="24"/>
          <w:szCs w:val="24"/>
        </w:rPr>
        <w:t>Содержание рабочей программы учебной дисциплины полностью соответствует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E5793">
        <w:rPr>
          <w:rFonts w:ascii="Times New Roman" w:hAnsi="Times New Roman"/>
          <w:color w:val="000000"/>
          <w:sz w:val="24"/>
          <w:szCs w:val="24"/>
        </w:rPr>
        <w:t>содержанию ФГОС по специальности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A3046">
        <w:rPr>
          <w:rFonts w:ascii="Times New Roman" w:hAnsi="Times New Roman"/>
          <w:bCs/>
          <w:color w:val="000000"/>
          <w:sz w:val="24"/>
          <w:szCs w:val="24"/>
        </w:rPr>
        <w:t>43.02.14 Гостиничное дело</w:t>
      </w:r>
      <w:r w:rsidRPr="00FE5793">
        <w:rPr>
          <w:rFonts w:ascii="Times New Roman" w:hAnsi="Times New Roman"/>
          <w:color w:val="000000"/>
          <w:sz w:val="24"/>
          <w:szCs w:val="24"/>
        </w:rPr>
        <w:t xml:space="preserve"> и обеспечивает практическую реализацию ФГОС в рамках образовательного процесса.</w:t>
      </w:r>
    </w:p>
    <w:p w:rsidR="005A3046" w:rsidRPr="00EA54A0" w:rsidRDefault="005A3046" w:rsidP="00EA54A0">
      <w:pPr>
        <w:pStyle w:val="a3"/>
        <w:numPr>
          <w:ilvl w:val="0"/>
          <w:numId w:val="4"/>
        </w:numPr>
        <w:shd w:val="clear" w:color="auto" w:fill="FFFFFF"/>
        <w:tabs>
          <w:tab w:val="left" w:pos="782"/>
        </w:tabs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bookmarkStart w:id="0" w:name="_GoBack"/>
      <w:bookmarkEnd w:id="0"/>
      <w:r w:rsidRPr="00EA54A0">
        <w:rPr>
          <w:rFonts w:ascii="Times New Roman" w:hAnsi="Times New Roman"/>
          <w:b/>
          <w:bCs/>
          <w:color w:val="000000"/>
          <w:sz w:val="24"/>
          <w:szCs w:val="24"/>
        </w:rPr>
        <w:t xml:space="preserve">Вид промежуточной аттестации: </w:t>
      </w:r>
      <w:r w:rsidRPr="00EA54A0">
        <w:rPr>
          <w:rFonts w:ascii="Times New Roman" w:hAnsi="Times New Roman"/>
          <w:color w:val="000000"/>
          <w:sz w:val="24"/>
          <w:szCs w:val="24"/>
        </w:rPr>
        <w:t>дифференцированный зачет</w:t>
      </w:r>
      <w:r w:rsidR="0078286F" w:rsidRPr="00EA54A0">
        <w:rPr>
          <w:rFonts w:ascii="Times New Roman" w:hAnsi="Times New Roman"/>
          <w:color w:val="000000"/>
          <w:sz w:val="24"/>
          <w:szCs w:val="24"/>
        </w:rPr>
        <w:t>.</w:t>
      </w:r>
    </w:p>
    <w:p w:rsidR="005A3046" w:rsidRPr="00FE5793" w:rsidRDefault="005A3046" w:rsidP="00EA54A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77535" w:rsidRDefault="00A77535" w:rsidP="00EA54A0">
      <w:pPr>
        <w:spacing w:after="0" w:line="240" w:lineRule="auto"/>
        <w:ind w:firstLine="709"/>
        <w:jc w:val="both"/>
      </w:pPr>
    </w:p>
    <w:sectPr w:rsidR="00A77535" w:rsidSect="00F240CE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A322B"/>
    <w:multiLevelType w:val="hybridMultilevel"/>
    <w:tmpl w:val="DEF29A5A"/>
    <w:lvl w:ilvl="0" w:tplc="6396F2A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792B1B"/>
    <w:multiLevelType w:val="hybridMultilevel"/>
    <w:tmpl w:val="CDA4C4EA"/>
    <w:lvl w:ilvl="0" w:tplc="5BE2547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D51466"/>
    <w:multiLevelType w:val="hybridMultilevel"/>
    <w:tmpl w:val="FFDC543E"/>
    <w:lvl w:ilvl="0" w:tplc="F53C8B1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423FEF"/>
    <w:multiLevelType w:val="hybridMultilevel"/>
    <w:tmpl w:val="1762691E"/>
    <w:lvl w:ilvl="0" w:tplc="1486964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3046"/>
    <w:rsid w:val="00157644"/>
    <w:rsid w:val="001B194B"/>
    <w:rsid w:val="00222A12"/>
    <w:rsid w:val="002F7F32"/>
    <w:rsid w:val="0039298A"/>
    <w:rsid w:val="0042509F"/>
    <w:rsid w:val="00461B48"/>
    <w:rsid w:val="005A3046"/>
    <w:rsid w:val="0078286F"/>
    <w:rsid w:val="0081383A"/>
    <w:rsid w:val="008B0836"/>
    <w:rsid w:val="00A77535"/>
    <w:rsid w:val="00C27F9A"/>
    <w:rsid w:val="00EA54A0"/>
    <w:rsid w:val="00F240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04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30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04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30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ПК-1</cp:lastModifiedBy>
  <cp:revision>10</cp:revision>
  <dcterms:created xsi:type="dcterms:W3CDTF">2019-10-20T11:54:00Z</dcterms:created>
  <dcterms:modified xsi:type="dcterms:W3CDTF">2020-02-12T12:12:00Z</dcterms:modified>
</cp:coreProperties>
</file>