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5D" w:rsidRPr="00426C98" w:rsidRDefault="00215331" w:rsidP="00F4615D">
      <w:pPr>
        <w:widowControl w:val="0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15331">
        <w:rPr>
          <w:rFonts w:ascii="Times New Roman" w:hAnsi="Times New Roman"/>
          <w:b/>
          <w:snapToGrid w:val="0"/>
          <w:sz w:val="28"/>
        </w:rPr>
        <w:t xml:space="preserve">Программа дополнительно образования </w:t>
      </w:r>
      <w:r w:rsidR="00F4615D" w:rsidRPr="00426C98">
        <w:rPr>
          <w:rFonts w:ascii="Times New Roman" w:hAnsi="Times New Roman"/>
          <w:snapToGrid w:val="0"/>
          <w:sz w:val="28"/>
          <w:szCs w:val="28"/>
        </w:rPr>
        <w:t>"</w:t>
      </w:r>
      <w:r w:rsidR="00D35B65">
        <w:rPr>
          <w:rFonts w:ascii="Times New Roman" w:hAnsi="Times New Roman"/>
          <w:snapToGrid w:val="0"/>
          <w:sz w:val="28"/>
          <w:szCs w:val="28"/>
        </w:rPr>
        <w:t>Экскурсоведение</w:t>
      </w:r>
      <w:r>
        <w:rPr>
          <w:rFonts w:ascii="Times New Roman" w:hAnsi="Times New Roman"/>
          <w:snapToGrid w:val="0"/>
          <w:sz w:val="28"/>
          <w:szCs w:val="28"/>
        </w:rPr>
        <w:t>" работае</w:t>
      </w:r>
      <w:r w:rsidR="00F4615D" w:rsidRPr="00426C98">
        <w:rPr>
          <w:rFonts w:ascii="Times New Roman" w:hAnsi="Times New Roman"/>
          <w:snapToGrid w:val="0"/>
          <w:sz w:val="28"/>
          <w:szCs w:val="28"/>
        </w:rPr>
        <w:t xml:space="preserve">т с </w:t>
      </w:r>
      <w:r w:rsidR="00990216" w:rsidRPr="00426C98">
        <w:rPr>
          <w:rFonts w:ascii="Times New Roman" w:hAnsi="Times New Roman"/>
          <w:snapToGrid w:val="0"/>
          <w:sz w:val="28"/>
          <w:szCs w:val="28"/>
        </w:rPr>
        <w:t>20</w:t>
      </w:r>
      <w:r w:rsidR="009254D5">
        <w:rPr>
          <w:rFonts w:ascii="Times New Roman" w:hAnsi="Times New Roman"/>
          <w:snapToGrid w:val="0"/>
          <w:sz w:val="28"/>
          <w:szCs w:val="28"/>
        </w:rPr>
        <w:t>08</w:t>
      </w:r>
      <w:r w:rsidR="00990216" w:rsidRPr="00426C98">
        <w:rPr>
          <w:rFonts w:ascii="Times New Roman" w:hAnsi="Times New Roman"/>
          <w:snapToGrid w:val="0"/>
          <w:sz w:val="28"/>
          <w:szCs w:val="28"/>
        </w:rPr>
        <w:t xml:space="preserve"> г</w:t>
      </w:r>
      <w:r w:rsidR="009254D5">
        <w:rPr>
          <w:rFonts w:ascii="Times New Roman" w:hAnsi="Times New Roman"/>
          <w:snapToGrid w:val="0"/>
          <w:sz w:val="28"/>
          <w:szCs w:val="28"/>
        </w:rPr>
        <w:t>ода</w:t>
      </w:r>
      <w:r w:rsidR="00990216" w:rsidRPr="00426C98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83C76" w:rsidRDefault="00F4615D" w:rsidP="00A83C76">
      <w:pPr>
        <w:widowControl w:val="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426C98">
        <w:rPr>
          <w:rFonts w:ascii="Times New Roman" w:hAnsi="Times New Roman"/>
          <w:b/>
          <w:snapToGrid w:val="0"/>
          <w:sz w:val="28"/>
          <w:szCs w:val="28"/>
        </w:rPr>
        <w:t xml:space="preserve">Цель </w:t>
      </w:r>
      <w:r w:rsidR="00215331">
        <w:rPr>
          <w:rFonts w:ascii="Times New Roman" w:hAnsi="Times New Roman"/>
          <w:b/>
          <w:snapToGrid w:val="0"/>
          <w:sz w:val="28"/>
          <w:szCs w:val="28"/>
        </w:rPr>
        <w:t>программы</w:t>
      </w:r>
      <w:r w:rsidRPr="00426C98">
        <w:rPr>
          <w:rFonts w:ascii="Times New Roman" w:hAnsi="Times New Roman"/>
          <w:snapToGrid w:val="0"/>
          <w:sz w:val="28"/>
          <w:szCs w:val="28"/>
        </w:rPr>
        <w:t xml:space="preserve"> "</w:t>
      </w:r>
      <w:r w:rsidR="00D35B65">
        <w:rPr>
          <w:rFonts w:ascii="Times New Roman" w:hAnsi="Times New Roman"/>
          <w:snapToGrid w:val="0"/>
          <w:sz w:val="28"/>
          <w:szCs w:val="28"/>
        </w:rPr>
        <w:t>Экскурсоведение</w:t>
      </w:r>
      <w:r w:rsidRPr="00426C98">
        <w:rPr>
          <w:rFonts w:ascii="Times New Roman" w:hAnsi="Times New Roman"/>
          <w:snapToGrid w:val="0"/>
          <w:sz w:val="28"/>
          <w:szCs w:val="28"/>
        </w:rPr>
        <w:t>"</w:t>
      </w:r>
      <w:r w:rsidRPr="00426C98">
        <w:rPr>
          <w:rFonts w:ascii="Times New Roman" w:hAnsi="Times New Roman"/>
          <w:noProof/>
          <w:snapToGrid w:val="0"/>
          <w:sz w:val="28"/>
          <w:szCs w:val="28"/>
        </w:rPr>
        <w:t xml:space="preserve"> </w:t>
      </w:r>
      <w:r w:rsidRPr="00426C98">
        <w:rPr>
          <w:rFonts w:ascii="Times New Roman" w:hAnsi="Times New Roman"/>
          <w:snapToGrid w:val="0"/>
          <w:sz w:val="28"/>
          <w:szCs w:val="28"/>
        </w:rPr>
        <w:t xml:space="preserve">– </w:t>
      </w:r>
      <w:r w:rsidR="00A83C76" w:rsidRPr="00A83C76">
        <w:rPr>
          <w:rFonts w:ascii="Times New Roman" w:hAnsi="Times New Roman"/>
          <w:snapToGrid w:val="0"/>
          <w:sz w:val="28"/>
          <w:szCs w:val="28"/>
        </w:rPr>
        <w:t xml:space="preserve">подготовка </w:t>
      </w:r>
      <w:r w:rsidR="00D35B65">
        <w:rPr>
          <w:rFonts w:ascii="Times New Roman" w:hAnsi="Times New Roman"/>
          <w:snapToGrid w:val="0"/>
          <w:sz w:val="28"/>
          <w:szCs w:val="28"/>
        </w:rPr>
        <w:t xml:space="preserve">специалиста, владеющего теоретическими знаниями профессиональной терминологии, освоившего основные этапы подготовки экскурсии и методику ее проведения. Практическое освоение </w:t>
      </w:r>
      <w:r w:rsidR="00215331" w:rsidRPr="00215331">
        <w:rPr>
          <w:rFonts w:ascii="Times New Roman" w:hAnsi="Times New Roman"/>
          <w:snapToGrid w:val="0"/>
          <w:sz w:val="28"/>
          <w:szCs w:val="28"/>
        </w:rPr>
        <w:t>программы</w:t>
      </w:r>
      <w:r w:rsidR="00D35B65" w:rsidRPr="00215331">
        <w:rPr>
          <w:rFonts w:ascii="Times New Roman" w:hAnsi="Times New Roman"/>
          <w:snapToGrid w:val="0"/>
          <w:sz w:val="28"/>
          <w:szCs w:val="28"/>
        </w:rPr>
        <w:t xml:space="preserve"> предполагает приобретение навыков разработки экскурсий и техники их пр</w:t>
      </w:r>
      <w:r w:rsidR="00D35B65">
        <w:rPr>
          <w:rFonts w:ascii="Times New Roman" w:hAnsi="Times New Roman"/>
          <w:snapToGrid w:val="0"/>
          <w:sz w:val="28"/>
          <w:szCs w:val="28"/>
        </w:rPr>
        <w:t>оведения.</w:t>
      </w:r>
      <w:r w:rsidR="00A83C76" w:rsidRPr="00A83C76">
        <w:rPr>
          <w:rFonts w:ascii="Times New Roman" w:hAnsi="Times New Roman"/>
          <w:snapToGrid w:val="0"/>
          <w:sz w:val="28"/>
          <w:szCs w:val="28"/>
        </w:rPr>
        <w:t xml:space="preserve">  </w:t>
      </w:r>
    </w:p>
    <w:p w:rsidR="00FC78A5" w:rsidRPr="00A83C76" w:rsidRDefault="00FC78A5" w:rsidP="00A83C76">
      <w:pPr>
        <w:widowControl w:val="0"/>
        <w:spacing w:after="0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83C76">
        <w:rPr>
          <w:rFonts w:ascii="Times New Roman" w:hAnsi="Times New Roman"/>
          <w:snapToGrid w:val="0"/>
          <w:sz w:val="28"/>
          <w:szCs w:val="28"/>
        </w:rPr>
        <w:t>В соответствии с тематическим</w:t>
      </w:r>
      <w:r w:rsidR="00215331">
        <w:rPr>
          <w:rFonts w:ascii="Times New Roman" w:hAnsi="Times New Roman"/>
          <w:snapToGrid w:val="0"/>
          <w:sz w:val="28"/>
          <w:szCs w:val="28"/>
        </w:rPr>
        <w:t>и планами программы</w:t>
      </w:r>
      <w:r w:rsidRPr="00A83C76">
        <w:rPr>
          <w:rFonts w:ascii="Times New Roman" w:hAnsi="Times New Roman"/>
          <w:snapToGrid w:val="0"/>
          <w:sz w:val="28"/>
          <w:szCs w:val="28"/>
        </w:rPr>
        <w:t xml:space="preserve"> предусмотрены теоретические</w:t>
      </w:r>
      <w:r w:rsidR="00D35B65">
        <w:rPr>
          <w:rFonts w:ascii="Times New Roman" w:hAnsi="Times New Roman"/>
          <w:snapToGrid w:val="0"/>
          <w:sz w:val="28"/>
          <w:szCs w:val="28"/>
        </w:rPr>
        <w:t xml:space="preserve"> и практические</w:t>
      </w:r>
      <w:r w:rsidRPr="00A83C76">
        <w:rPr>
          <w:rFonts w:ascii="Times New Roman" w:hAnsi="Times New Roman"/>
          <w:snapToGrid w:val="0"/>
          <w:sz w:val="28"/>
          <w:szCs w:val="28"/>
        </w:rPr>
        <w:t xml:space="preserve"> занятия по следующим разделам:</w:t>
      </w:r>
    </w:p>
    <w:p w:rsidR="00A83C76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 xml:space="preserve">Введение в </w:t>
      </w:r>
      <w:proofErr w:type="spellStart"/>
      <w:r>
        <w:rPr>
          <w:rFonts w:ascii="Times New Roman" w:hAnsi="Times New Roman"/>
          <w:i/>
          <w:snapToGrid w:val="0"/>
          <w:sz w:val="28"/>
          <w:szCs w:val="28"/>
        </w:rPr>
        <w:t>экскурсоведение</w:t>
      </w:r>
      <w:proofErr w:type="spellEnd"/>
      <w:r>
        <w:rPr>
          <w:rFonts w:ascii="Times New Roman" w:hAnsi="Times New Roman"/>
          <w:i/>
          <w:snapToGrid w:val="0"/>
          <w:sz w:val="28"/>
          <w:szCs w:val="28"/>
        </w:rPr>
        <w:t>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Классификация экскурсий.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Психология экскурсионной деятельности.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Экскурсионная деятельность и педагогика.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Общие принципы построения экскурсий.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Технология подготовки экскурсии.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Экскурсионный метод.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Методические приемы ведения экскурсий.</w:t>
      </w:r>
    </w:p>
    <w:p w:rsidR="00D35B65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Экскурсионная работа как творческий процесс.</w:t>
      </w:r>
    </w:p>
    <w:p w:rsidR="00D35B65" w:rsidRPr="00A83C76" w:rsidRDefault="00D35B65" w:rsidP="00A83C76">
      <w:pPr>
        <w:pStyle w:val="a7"/>
        <w:widowControl w:val="0"/>
        <w:numPr>
          <w:ilvl w:val="0"/>
          <w:numId w:val="5"/>
        </w:numPr>
        <w:tabs>
          <w:tab w:val="left" w:pos="851"/>
          <w:tab w:val="num" w:pos="1287"/>
        </w:tabs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Техника ведения экскурсии.</w:t>
      </w:r>
    </w:p>
    <w:p w:rsidR="00426C98" w:rsidRDefault="00426C98" w:rsidP="00F4615D">
      <w:pPr>
        <w:rPr>
          <w:rFonts w:ascii="Times New Roman" w:hAnsi="Times New Roman"/>
        </w:rPr>
      </w:pPr>
    </w:p>
    <w:p w:rsidR="00FC78A5" w:rsidRPr="00FC78A5" w:rsidRDefault="00215331" w:rsidP="00F461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рассчитаны на 1,5</w:t>
      </w:r>
      <w:r w:rsidR="00FC78A5" w:rsidRPr="00FC78A5">
        <w:rPr>
          <w:rFonts w:ascii="Times New Roman" w:hAnsi="Times New Roman"/>
          <w:sz w:val="28"/>
          <w:szCs w:val="28"/>
        </w:rPr>
        <w:t xml:space="preserve"> месяца.</w:t>
      </w:r>
    </w:p>
    <w:p w:rsidR="0006371D" w:rsidRPr="001841BB" w:rsidRDefault="001841BB" w:rsidP="001841BB">
      <w:pPr>
        <w:jc w:val="both"/>
        <w:rPr>
          <w:rFonts w:ascii="Times New Roman" w:hAnsi="Times New Roman"/>
          <w:sz w:val="32"/>
          <w:szCs w:val="28"/>
        </w:rPr>
      </w:pPr>
      <w:r w:rsidRPr="001841BB">
        <w:rPr>
          <w:rFonts w:ascii="Times New Roman" w:hAnsi="Times New Roman"/>
          <w:sz w:val="28"/>
          <w:szCs w:val="24"/>
        </w:rPr>
        <w:t xml:space="preserve">Обучение платное. </w:t>
      </w:r>
    </w:p>
    <w:p w:rsidR="00215331" w:rsidRDefault="00215331" w:rsidP="00426C98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1082" w:rsidRDefault="00B41082" w:rsidP="00B41082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Запись на обучение по программе проводится по адресу: </w:t>
      </w:r>
      <w:proofErr w:type="gramStart"/>
      <w:r>
        <w:rPr>
          <w:rFonts w:ascii="Times New Roman" w:hAnsi="Times New Roman"/>
          <w:sz w:val="28"/>
          <w:szCs w:val="24"/>
        </w:rPr>
        <w:t>г</w:t>
      </w:r>
      <w:proofErr w:type="gramEnd"/>
      <w:r>
        <w:rPr>
          <w:rFonts w:ascii="Times New Roman" w:hAnsi="Times New Roman"/>
          <w:sz w:val="28"/>
          <w:szCs w:val="24"/>
        </w:rPr>
        <w:t xml:space="preserve">. Курск,                      ул. Радищева 33 (КГУ), 1-й этаж  главного корпуса </w:t>
      </w:r>
    </w:p>
    <w:p w:rsidR="00B41082" w:rsidRDefault="00B41082" w:rsidP="00B41082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31 – деканат факультета актуальных направлений.</w:t>
      </w:r>
    </w:p>
    <w:p w:rsidR="00B41082" w:rsidRDefault="00B41082" w:rsidP="00B41082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Тел.: 70-10-09</w:t>
      </w:r>
    </w:p>
    <w:p w:rsidR="0042581A" w:rsidRPr="00426C98" w:rsidRDefault="0042581A" w:rsidP="00B41082">
      <w:pPr>
        <w:jc w:val="both"/>
        <w:rPr>
          <w:rFonts w:ascii="Times New Roman" w:hAnsi="Times New Roman"/>
          <w:sz w:val="28"/>
          <w:szCs w:val="28"/>
        </w:rPr>
      </w:pPr>
    </w:p>
    <w:sectPr w:rsidR="0042581A" w:rsidRPr="00426C98" w:rsidSect="00AA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E53"/>
    <w:multiLevelType w:val="multilevel"/>
    <w:tmpl w:val="B28C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E794C"/>
    <w:multiLevelType w:val="multilevel"/>
    <w:tmpl w:val="53A693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BD6453D"/>
    <w:multiLevelType w:val="singleLevel"/>
    <w:tmpl w:val="F1AE5E96"/>
    <w:lvl w:ilvl="0">
      <w:start w:val="1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BFF61DE"/>
    <w:multiLevelType w:val="multilevel"/>
    <w:tmpl w:val="F8464D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284" w:firstLine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237C00BB"/>
    <w:multiLevelType w:val="multilevel"/>
    <w:tmpl w:val="F8464D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284" w:firstLine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5D"/>
    <w:rsid w:val="0006371D"/>
    <w:rsid w:val="000860B4"/>
    <w:rsid w:val="000976D5"/>
    <w:rsid w:val="000D30A4"/>
    <w:rsid w:val="001841BB"/>
    <w:rsid w:val="001C0739"/>
    <w:rsid w:val="00215331"/>
    <w:rsid w:val="0033604B"/>
    <w:rsid w:val="003E0EC4"/>
    <w:rsid w:val="003E4714"/>
    <w:rsid w:val="003F1D7E"/>
    <w:rsid w:val="00406358"/>
    <w:rsid w:val="0042581A"/>
    <w:rsid w:val="00426C98"/>
    <w:rsid w:val="00455247"/>
    <w:rsid w:val="004F728B"/>
    <w:rsid w:val="0056156A"/>
    <w:rsid w:val="0056589D"/>
    <w:rsid w:val="005B52CC"/>
    <w:rsid w:val="00616B33"/>
    <w:rsid w:val="006931F7"/>
    <w:rsid w:val="006F790A"/>
    <w:rsid w:val="00716279"/>
    <w:rsid w:val="0076137F"/>
    <w:rsid w:val="007C4B21"/>
    <w:rsid w:val="007E0329"/>
    <w:rsid w:val="008040DF"/>
    <w:rsid w:val="009254D5"/>
    <w:rsid w:val="00990216"/>
    <w:rsid w:val="009B261F"/>
    <w:rsid w:val="009C3F35"/>
    <w:rsid w:val="00A35883"/>
    <w:rsid w:val="00A75CCE"/>
    <w:rsid w:val="00A83C76"/>
    <w:rsid w:val="00A947A7"/>
    <w:rsid w:val="00AA76FF"/>
    <w:rsid w:val="00AB716E"/>
    <w:rsid w:val="00AE0FA8"/>
    <w:rsid w:val="00B41082"/>
    <w:rsid w:val="00BD1B9F"/>
    <w:rsid w:val="00C60A8B"/>
    <w:rsid w:val="00D35B65"/>
    <w:rsid w:val="00DB24F9"/>
    <w:rsid w:val="00E22DB2"/>
    <w:rsid w:val="00F41FAB"/>
    <w:rsid w:val="00F4615D"/>
    <w:rsid w:val="00FC78A5"/>
    <w:rsid w:val="00FE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615D"/>
    <w:pPr>
      <w:widowControl w:val="0"/>
      <w:spacing w:before="240" w:after="0" w:line="240" w:lineRule="exact"/>
      <w:jc w:val="center"/>
    </w:pPr>
    <w:rPr>
      <w:rFonts w:ascii="Times New Roman" w:hAnsi="Times New Roman"/>
      <w:b/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4615D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5">
    <w:name w:val="Body Text Indent"/>
    <w:basedOn w:val="a"/>
    <w:link w:val="a6"/>
    <w:semiHidden/>
    <w:rsid w:val="00F4615D"/>
    <w:pPr>
      <w:widowControl w:val="0"/>
      <w:spacing w:after="0" w:line="360" w:lineRule="auto"/>
      <w:ind w:left="851" w:firstLine="283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461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Body Text Indent 2"/>
    <w:basedOn w:val="a"/>
    <w:link w:val="20"/>
    <w:semiHidden/>
    <w:rsid w:val="00F4615D"/>
    <w:pPr>
      <w:widowControl w:val="0"/>
      <w:spacing w:before="240" w:after="0" w:line="240" w:lineRule="exact"/>
      <w:ind w:firstLine="72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4615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7">
    <w:name w:val="List Paragraph"/>
    <w:basedOn w:val="a"/>
    <w:uiPriority w:val="34"/>
    <w:qFormat/>
    <w:rsid w:val="003E0EC4"/>
    <w:pPr>
      <w:ind w:left="720"/>
      <w:contextualSpacing/>
    </w:pPr>
  </w:style>
  <w:style w:type="character" w:customStyle="1" w:styleId="apple-converted-space">
    <w:name w:val="apple-converted-space"/>
    <w:basedOn w:val="a0"/>
    <w:rsid w:val="00A8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ФАН</cp:lastModifiedBy>
  <cp:revision>8</cp:revision>
  <dcterms:created xsi:type="dcterms:W3CDTF">2012-02-27T08:13:00Z</dcterms:created>
  <dcterms:modified xsi:type="dcterms:W3CDTF">2015-09-21T11:53:00Z</dcterms:modified>
</cp:coreProperties>
</file>