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F2" w:rsidRPr="00470E26" w:rsidRDefault="00D410F2" w:rsidP="00D410F2">
      <w:pPr>
        <w:jc w:val="center"/>
      </w:pPr>
      <w:r w:rsidRPr="00470E26">
        <w:t>Справка</w:t>
      </w:r>
    </w:p>
    <w:p w:rsidR="00D410F2" w:rsidRPr="00470E26" w:rsidRDefault="00D410F2" w:rsidP="00D410F2">
      <w:pPr>
        <w:jc w:val="center"/>
      </w:pPr>
    </w:p>
    <w:p w:rsidR="007809DD" w:rsidRPr="00470E26" w:rsidRDefault="00D410F2" w:rsidP="00D410F2">
      <w:pPr>
        <w:spacing w:line="360" w:lineRule="auto"/>
        <w:ind w:firstLine="709"/>
        <w:jc w:val="both"/>
      </w:pPr>
      <w:r w:rsidRPr="00470E26">
        <w:t>На конкурс по направлению «</w:t>
      </w:r>
      <w:r w:rsidR="006E295E" w:rsidRPr="00470E26">
        <w:t>Экономика</w:t>
      </w:r>
      <w:r w:rsidR="007809DD" w:rsidRPr="00470E26">
        <w:t>» было представлено</w:t>
      </w:r>
      <w:r w:rsidRPr="00470E26">
        <w:t xml:space="preserve"> </w:t>
      </w:r>
      <w:r w:rsidR="007809DD" w:rsidRPr="00470E26">
        <w:t>13</w:t>
      </w:r>
      <w:r w:rsidRPr="00470E26">
        <w:t xml:space="preserve"> работ: </w:t>
      </w:r>
      <w:r w:rsidR="007809DD" w:rsidRPr="00470E26">
        <w:t>10</w:t>
      </w:r>
      <w:r w:rsidRPr="00470E26">
        <w:t xml:space="preserve"> студентов вузов и </w:t>
      </w:r>
      <w:r w:rsidR="007809DD" w:rsidRPr="00470E26">
        <w:t>3</w:t>
      </w:r>
      <w:r w:rsidRPr="00470E26">
        <w:t xml:space="preserve"> учащихся школ. </w:t>
      </w:r>
    </w:p>
    <w:p w:rsidR="005E3202" w:rsidRPr="00470E26" w:rsidRDefault="005E3202" w:rsidP="00D410F2">
      <w:pPr>
        <w:spacing w:line="360" w:lineRule="auto"/>
        <w:ind w:firstLine="709"/>
        <w:jc w:val="both"/>
      </w:pPr>
      <w:r w:rsidRPr="00470E26">
        <w:t>Результаты проверки студенческих работ:</w:t>
      </w:r>
    </w:p>
    <w:p w:rsidR="00D410F2" w:rsidRPr="00470E26" w:rsidRDefault="00D410F2" w:rsidP="00D410F2">
      <w:pPr>
        <w:spacing w:line="360" w:lineRule="auto"/>
        <w:ind w:firstLine="709"/>
        <w:jc w:val="both"/>
      </w:pPr>
      <w:r w:rsidRPr="00470E26">
        <w:t>«П</w:t>
      </w:r>
      <w:r w:rsidR="005805EE" w:rsidRPr="00470E26">
        <w:t>ути совершенствования взаимодействия региональных банков с клиентами (на примере ОАО «</w:t>
      </w:r>
      <w:proofErr w:type="spellStart"/>
      <w:r w:rsidR="005805EE" w:rsidRPr="00470E26">
        <w:t>Курскпромбанк</w:t>
      </w:r>
      <w:proofErr w:type="spellEnd"/>
      <w:r w:rsidR="005805EE" w:rsidRPr="00470E26">
        <w:t>»)</w:t>
      </w:r>
      <w:r w:rsidR="005E3202" w:rsidRPr="00470E26">
        <w:t>» (33 балла).</w:t>
      </w:r>
    </w:p>
    <w:p w:rsidR="005E3202" w:rsidRPr="00470E26" w:rsidRDefault="005E3202" w:rsidP="00D410F2">
      <w:pPr>
        <w:spacing w:line="360" w:lineRule="auto"/>
        <w:ind w:firstLine="709"/>
        <w:jc w:val="both"/>
      </w:pPr>
      <w:r w:rsidRPr="00470E26">
        <w:t xml:space="preserve">«От </w:t>
      </w:r>
      <w:proofErr w:type="spellStart"/>
      <w:r w:rsidRPr="00470E26">
        <w:t>тайм-менеджмента</w:t>
      </w:r>
      <w:proofErr w:type="spellEnd"/>
      <w:r w:rsidRPr="00470E26">
        <w:t xml:space="preserve"> к менеджменту жизни, или</w:t>
      </w:r>
      <w:proofErr w:type="gramStart"/>
      <w:r w:rsidRPr="00470E26">
        <w:t xml:space="preserve"> К</w:t>
      </w:r>
      <w:proofErr w:type="gramEnd"/>
      <w:r w:rsidRPr="00470E26">
        <w:t>ак научиться управлять своим временем» (28 баллов).</w:t>
      </w:r>
    </w:p>
    <w:p w:rsidR="005E3202" w:rsidRPr="00470E26" w:rsidRDefault="005E3202" w:rsidP="00D410F2">
      <w:pPr>
        <w:spacing w:line="360" w:lineRule="auto"/>
        <w:ind w:firstLine="709"/>
        <w:jc w:val="both"/>
      </w:pPr>
      <w:r w:rsidRPr="00470E26">
        <w:t>«Рынок  ипотечного жилищного кредитования Курской области: состояние и перспективы развития» (27 баллов) и «Внедрение нового товара на рынок с использованием инноваций» (27 баллов).</w:t>
      </w:r>
    </w:p>
    <w:p w:rsidR="005E3202" w:rsidRPr="00470E26" w:rsidRDefault="005E3202" w:rsidP="005E3202">
      <w:pPr>
        <w:spacing w:line="360" w:lineRule="auto"/>
        <w:ind w:firstLine="709"/>
        <w:jc w:val="both"/>
      </w:pPr>
      <w:r w:rsidRPr="00470E26">
        <w:t>Результаты проверки школьных работ:</w:t>
      </w:r>
    </w:p>
    <w:p w:rsidR="005E3202" w:rsidRPr="00470E26" w:rsidRDefault="005E3202" w:rsidP="00D410F2">
      <w:pPr>
        <w:spacing w:line="360" w:lineRule="auto"/>
        <w:ind w:firstLine="709"/>
        <w:jc w:val="both"/>
      </w:pPr>
      <w:r w:rsidRPr="00470E26">
        <w:t>«Сколько стоит мое будущее</w:t>
      </w:r>
      <w:r w:rsidR="00D21483" w:rsidRPr="00470E26">
        <w:t xml:space="preserve">?» (31 балл) и «Анализ конкурентной борьбы между торговыми организациями </w:t>
      </w:r>
      <w:proofErr w:type="gramStart"/>
      <w:r w:rsidR="00D21483" w:rsidRPr="00470E26">
        <w:t>г</w:t>
      </w:r>
      <w:proofErr w:type="gramEnd"/>
      <w:r w:rsidR="00D21483" w:rsidRPr="00470E26">
        <w:t>. Железногорска» (31 балл).</w:t>
      </w:r>
    </w:p>
    <w:p w:rsidR="00D21483" w:rsidRPr="00470E26" w:rsidRDefault="00D21483" w:rsidP="00D410F2">
      <w:pPr>
        <w:spacing w:line="360" w:lineRule="auto"/>
        <w:ind w:firstLine="709"/>
        <w:jc w:val="both"/>
      </w:pPr>
      <w:r w:rsidRPr="00470E26">
        <w:t>«Роль социальных сетей в предпринимательстве молодежи» (28 баллов).</w:t>
      </w:r>
    </w:p>
    <w:p w:rsidR="00D410F2" w:rsidRPr="00470E26" w:rsidRDefault="00D410F2" w:rsidP="00D410F2">
      <w:pPr>
        <w:spacing w:line="360" w:lineRule="auto"/>
        <w:ind w:firstLine="709"/>
        <w:jc w:val="both"/>
      </w:pPr>
      <w:r w:rsidRPr="00470E26">
        <w:t>В процессе рецензирования конкурсных работ были выявлены следующие недостатки: реферативный, а не научно-исследовательский характер изложения материала; отсутствие плана; невыполнение требований по написанию введения; отсутствие ссылок в тексте; игнорирование требований по оформлению списка литературы и источников.</w:t>
      </w:r>
    </w:p>
    <w:p w:rsidR="00D410F2" w:rsidRPr="00470E26" w:rsidRDefault="00D410F2" w:rsidP="00D410F2">
      <w:pPr>
        <w:spacing w:line="360" w:lineRule="auto"/>
        <w:ind w:firstLine="709"/>
        <w:jc w:val="both"/>
      </w:pPr>
    </w:p>
    <w:p w:rsidR="00D410F2" w:rsidRPr="00470E26" w:rsidRDefault="00D21483" w:rsidP="00D21483">
      <w:pPr>
        <w:spacing w:line="360" w:lineRule="auto"/>
        <w:jc w:val="both"/>
      </w:pPr>
      <w:r w:rsidRPr="00470E26">
        <w:t>Кандидат экономических</w:t>
      </w:r>
      <w:r w:rsidR="00D410F2" w:rsidRPr="00470E26">
        <w:t xml:space="preserve"> наук, </w:t>
      </w:r>
      <w:r w:rsidR="00A42389" w:rsidRPr="00470E26">
        <w:t>доцент</w:t>
      </w:r>
    </w:p>
    <w:p w:rsidR="00D410F2" w:rsidRPr="00470E26" w:rsidRDefault="00D410F2" w:rsidP="00D21483">
      <w:pPr>
        <w:spacing w:line="360" w:lineRule="auto"/>
        <w:jc w:val="both"/>
      </w:pPr>
      <w:r w:rsidRPr="00470E26">
        <w:t xml:space="preserve">кафедры </w:t>
      </w:r>
      <w:r w:rsidR="00D21483" w:rsidRPr="00470E26">
        <w:t>учета и финансов</w:t>
      </w:r>
      <w:r w:rsidRPr="00470E26">
        <w:t xml:space="preserve"> Курского</w:t>
      </w:r>
    </w:p>
    <w:p w:rsidR="00D410F2" w:rsidRPr="00470E26" w:rsidRDefault="00D410F2" w:rsidP="00D21483">
      <w:pPr>
        <w:spacing w:line="360" w:lineRule="auto"/>
        <w:jc w:val="both"/>
      </w:pPr>
      <w:r w:rsidRPr="00470E26">
        <w:t xml:space="preserve">государственного университета                                          </w:t>
      </w:r>
      <w:r w:rsidR="00D21483" w:rsidRPr="00470E26">
        <w:t>В.А. Артемов</w:t>
      </w:r>
    </w:p>
    <w:p w:rsidR="00EA16FE" w:rsidRPr="00470E26" w:rsidRDefault="00EA16FE">
      <w:pPr>
        <w:spacing w:after="200" w:line="276" w:lineRule="auto"/>
      </w:pPr>
      <w:r w:rsidRPr="00470E26">
        <w:br w:type="page"/>
      </w:r>
    </w:p>
    <w:p w:rsidR="00EA16FE" w:rsidRPr="00470E26" w:rsidRDefault="00EA16FE" w:rsidP="00EA16FE">
      <w:pPr>
        <w:spacing w:line="360" w:lineRule="auto"/>
        <w:jc w:val="center"/>
        <w:rPr>
          <w:rFonts w:eastAsia="Calibri"/>
          <w:snapToGrid w:val="0"/>
        </w:rPr>
      </w:pPr>
      <w:r w:rsidRPr="00470E26">
        <w:rPr>
          <w:rFonts w:eastAsia="Calibri"/>
          <w:snapToGrid w:val="0"/>
        </w:rPr>
        <w:lastRenderedPageBreak/>
        <w:t>Научно-исследовательская работа</w:t>
      </w:r>
    </w:p>
    <w:p w:rsidR="00EA16FE" w:rsidRPr="00470E26" w:rsidRDefault="00EA16FE" w:rsidP="00EA16FE">
      <w:pPr>
        <w:spacing w:line="360" w:lineRule="auto"/>
        <w:jc w:val="center"/>
        <w:rPr>
          <w:rFonts w:eastAsia="Calibri"/>
          <w:snapToGrid w:val="0"/>
        </w:rPr>
      </w:pPr>
      <w:r w:rsidRPr="00470E26">
        <w:rPr>
          <w:rFonts w:eastAsia="Calibri"/>
          <w:snapToGrid w:val="0"/>
        </w:rPr>
        <w:t>Отрасль науки: «Экономика. Коммерция»</w:t>
      </w:r>
    </w:p>
    <w:p w:rsidR="00EA16FE" w:rsidRPr="00470E26" w:rsidRDefault="00EA16FE" w:rsidP="00EA16FE">
      <w:pPr>
        <w:spacing w:line="360" w:lineRule="auto"/>
        <w:ind w:hanging="1100"/>
        <w:jc w:val="center"/>
        <w:rPr>
          <w:rFonts w:eastAsia="Calibri"/>
          <w:snapToGrid w:val="0"/>
        </w:rPr>
      </w:pPr>
      <w:r w:rsidRPr="00470E26">
        <w:rPr>
          <w:rFonts w:eastAsia="Calibri"/>
          <w:snapToGrid w:val="0"/>
        </w:rPr>
        <w:t>на тему:</w:t>
      </w:r>
    </w:p>
    <w:p w:rsidR="00EA16FE" w:rsidRPr="00470E26" w:rsidRDefault="00EA16FE" w:rsidP="00EA16FE">
      <w:pPr>
        <w:spacing w:line="360" w:lineRule="auto"/>
        <w:rPr>
          <w:snapToGrid w:val="0"/>
        </w:rPr>
      </w:pPr>
      <w:r w:rsidRPr="00470E26">
        <w:rPr>
          <w:rFonts w:eastAsia="Calibri"/>
          <w:snapToGrid w:val="0"/>
        </w:rPr>
        <w:t xml:space="preserve"> «</w:t>
      </w:r>
      <w:r w:rsidRPr="00470E26">
        <w:rPr>
          <w:rFonts w:eastAsia="Calibri"/>
          <w:color w:val="000000"/>
          <w:shd w:val="clear" w:color="auto" w:fill="FFFFFF"/>
        </w:rPr>
        <w:t>Инновационные подходы к организации и планированию коммерческой деятельности в современных условиях</w:t>
      </w:r>
      <w:r w:rsidRPr="00470E26">
        <w:rPr>
          <w:rFonts w:eastAsia="Calibri"/>
          <w:snapToGrid w:val="0"/>
        </w:rPr>
        <w:t>»</w:t>
      </w:r>
    </w:p>
    <w:p w:rsidR="00EA16FE" w:rsidRPr="00470E26" w:rsidRDefault="00EA16FE" w:rsidP="00EA16FE">
      <w:pPr>
        <w:spacing w:line="360" w:lineRule="auto"/>
        <w:rPr>
          <w:snapToGrid w:val="0"/>
        </w:rPr>
      </w:pPr>
    </w:p>
    <w:p w:rsidR="00EA16FE" w:rsidRPr="00470E26" w:rsidRDefault="00EA16FE" w:rsidP="00EA16FE">
      <w:pPr>
        <w:ind w:firstLine="851"/>
        <w:jc w:val="both"/>
      </w:pPr>
      <w:r w:rsidRPr="00470E26">
        <w:rPr>
          <w:shd w:val="clear" w:color="auto" w:fill="FFFFFF"/>
        </w:rPr>
        <w:t xml:space="preserve">Заявленная тема исследования отвечает требованиям современности и актуальности. Однако содержание работы не позволило раскрыть выбранную тему. Автору не удалось выделить именно инновационные подходы к организации и планированию коммерческой деятельности. В процессе исследования были использованы учебники и учебные пособия, включающие уже устоявшиеся взгляды на процессы организации и планирование коммерческой деятельности. В работе имеются опечатки и неточности, ставящие под сомнение результаты и выводы проведенного исследования, например: «Как </w:t>
      </w:r>
      <w:r w:rsidRPr="00470E26">
        <w:rPr>
          <w:rFonts w:eastAsia="Calibri"/>
        </w:rPr>
        <w:t>Вы оцениваете качество произведённого в Курске шампанского?</w:t>
      </w:r>
      <w:r w:rsidRPr="00470E26">
        <w:t>», «</w:t>
      </w:r>
      <w:r w:rsidRPr="00470E26">
        <w:rPr>
          <w:rFonts w:eastAsia="Calibri"/>
        </w:rPr>
        <w:t>37% опрошенных в возрасте 30-40 лет, 21% - 30-40 лет, 19% - 40-55 лет, 13% - 18-25 лет, 7% - 55-70 лет, 3% свыше 70 лет (рис.6).</w:t>
      </w:r>
      <w:r w:rsidRPr="00470E26">
        <w:t>», «</w:t>
      </w:r>
      <w:r w:rsidRPr="00470E26">
        <w:rPr>
          <w:rFonts w:eastAsia="Calibri"/>
        </w:rPr>
        <w:t>Расходы, тыс. руб.</w:t>
      </w:r>
      <w:r w:rsidRPr="00470E26">
        <w:t xml:space="preserve"> Итого 75000» (таблица 7). Автор работы не высказывает своего мнения, предложения выглядят не вполне обоснованными. В целом работа имеет вид не вполне законченного исследования и требует дальнейшей доработки.</w:t>
      </w:r>
    </w:p>
    <w:p w:rsidR="00EA16FE" w:rsidRPr="00470E26" w:rsidRDefault="00EA16FE" w:rsidP="00EA16FE">
      <w:pPr>
        <w:numPr>
          <w:ilvl w:val="0"/>
          <w:numId w:val="1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Соответствие содержания заявленному направлению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1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Демонстрация знакомства с научными </w:t>
      </w:r>
      <w:r w:rsidRPr="00470E26">
        <w:t>трудами в исследуемой области – 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1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Новизна и оригинальность исследования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1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Логичность построения и изложения работы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1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Аналитический уровень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1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Корректность гипотез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1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Личный вклад автора в исследование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1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Значение сделанных выводов для теории и практики – </w:t>
      </w:r>
      <w:r w:rsidRPr="00470E26">
        <w:t>3</w:t>
      </w:r>
      <w:r w:rsidRPr="00470E26">
        <w:rPr>
          <w:rFonts w:eastAsia="Calibri"/>
        </w:rPr>
        <w:t>.</w:t>
      </w:r>
    </w:p>
    <w:p w:rsidR="00EA16FE" w:rsidRPr="00470E26" w:rsidRDefault="00EA16FE" w:rsidP="00EA16FE">
      <w:pPr>
        <w:ind w:left="709"/>
        <w:jc w:val="both"/>
      </w:pPr>
      <w:r w:rsidRPr="00470E26">
        <w:t>Итого: 2</w:t>
      </w:r>
      <w:r w:rsidRPr="00470E26">
        <w:rPr>
          <w:rFonts w:eastAsia="Calibri"/>
        </w:rPr>
        <w:t>4 балла.</w:t>
      </w:r>
    </w:p>
    <w:p w:rsidR="00EA16FE" w:rsidRPr="00470E26" w:rsidRDefault="00EA16FE" w:rsidP="00EA16FE">
      <w:pPr>
        <w:ind w:left="709"/>
        <w:jc w:val="both"/>
      </w:pPr>
    </w:p>
    <w:p w:rsidR="00EA16FE" w:rsidRPr="00470E26" w:rsidRDefault="00EA16FE" w:rsidP="00EA16FE">
      <w:pPr>
        <w:ind w:left="709"/>
        <w:jc w:val="both"/>
      </w:pPr>
      <w:r w:rsidRPr="00470E26">
        <w:t>Кандидат экономических наук,</w:t>
      </w:r>
    </w:p>
    <w:p w:rsidR="00EA16FE" w:rsidRPr="00470E26" w:rsidRDefault="00EA16FE" w:rsidP="00EA16FE">
      <w:pPr>
        <w:ind w:left="709"/>
        <w:jc w:val="both"/>
      </w:pPr>
      <w:r w:rsidRPr="00470E26">
        <w:t>Доцент кафедры учета и финансов                                      М.В. Барсуков</w:t>
      </w:r>
    </w:p>
    <w:p w:rsidR="00EA16FE" w:rsidRPr="00470E26" w:rsidRDefault="00EA16FE" w:rsidP="00EA16FE">
      <w:r w:rsidRPr="00470E26">
        <w:br w:type="page"/>
      </w:r>
    </w:p>
    <w:p w:rsidR="00EA16FE" w:rsidRPr="00470E26" w:rsidRDefault="00EA16FE" w:rsidP="00EA16FE">
      <w:pPr>
        <w:spacing w:line="276" w:lineRule="atLeast"/>
        <w:ind w:left="-67"/>
        <w:jc w:val="center"/>
        <w:rPr>
          <w:b/>
        </w:rPr>
      </w:pPr>
      <w:r w:rsidRPr="00470E26">
        <w:rPr>
          <w:b/>
        </w:rPr>
        <w:lastRenderedPageBreak/>
        <w:t>КОНКУРСНАЯ РАБОТА</w:t>
      </w:r>
    </w:p>
    <w:p w:rsidR="00EA16FE" w:rsidRPr="00470E26" w:rsidRDefault="00EA16FE" w:rsidP="00EA16FE">
      <w:pPr>
        <w:spacing w:line="276" w:lineRule="atLeast"/>
        <w:ind w:left="-67"/>
        <w:jc w:val="center"/>
        <w:rPr>
          <w:b/>
        </w:rPr>
      </w:pPr>
      <w:r w:rsidRPr="00470E26">
        <w:rPr>
          <w:b/>
        </w:rPr>
        <w:t xml:space="preserve">ОТРАСЛЬ: </w:t>
      </w:r>
      <w:r w:rsidRPr="00470E26">
        <w:t>ЭКОНОМИКА</w:t>
      </w:r>
    </w:p>
    <w:p w:rsidR="00EA16FE" w:rsidRPr="00470E26" w:rsidRDefault="00EA16FE" w:rsidP="00EA16FE">
      <w:pPr>
        <w:spacing w:line="276" w:lineRule="atLeast"/>
        <w:ind w:left="-67"/>
        <w:jc w:val="center"/>
        <w:rPr>
          <w:rFonts w:ascii="Tahoma" w:hAnsi="Tahoma" w:cs="Tahoma"/>
          <w:color w:val="000000"/>
        </w:rPr>
      </w:pPr>
      <w:r w:rsidRPr="00470E26">
        <w:rPr>
          <w:b/>
        </w:rPr>
        <w:t>ТЕМА:</w:t>
      </w:r>
      <w:r w:rsidRPr="00470E26">
        <w:t xml:space="preserve"> «</w:t>
      </w:r>
      <w:r w:rsidRPr="00470E26">
        <w:rPr>
          <w:color w:val="000000"/>
        </w:rPr>
        <w:t>ХАРАКТЕРИСТИКА МАЛОГО И СРЕДНЕГО БИЗНЕСА В КУРСКОЙ ОБЛАСТИ И ПРОБЛЕМЫ ЕГО РАЗВИТИЯ</w:t>
      </w:r>
      <w:r w:rsidRPr="00470E26">
        <w:t>»</w:t>
      </w:r>
    </w:p>
    <w:p w:rsidR="00EA16FE" w:rsidRPr="00470E26" w:rsidRDefault="00EA16FE" w:rsidP="00EA16FE">
      <w:pPr>
        <w:ind w:left="709"/>
        <w:jc w:val="both"/>
        <w:rPr>
          <w:rFonts w:eastAsia="Calibri"/>
        </w:rPr>
      </w:pPr>
    </w:p>
    <w:p w:rsidR="00EA16FE" w:rsidRPr="00470E26" w:rsidRDefault="00EA16FE" w:rsidP="00EA16FE">
      <w:pPr>
        <w:ind w:firstLine="851"/>
        <w:jc w:val="both"/>
        <w:rPr>
          <w:rFonts w:eastAsia="Calibri"/>
        </w:rPr>
      </w:pPr>
      <w:r w:rsidRPr="00470E26">
        <w:rPr>
          <w:rFonts w:eastAsia="Calibri"/>
        </w:rPr>
        <w:t xml:space="preserve">Выбранная тема действительно представляет интерес и является актуальной в связи с необходимостью реализации программы по </w:t>
      </w:r>
      <w:proofErr w:type="spellStart"/>
      <w:r w:rsidRPr="00470E26">
        <w:rPr>
          <w:rFonts w:eastAsia="Calibri"/>
        </w:rPr>
        <w:t>импортозамещению</w:t>
      </w:r>
      <w:proofErr w:type="spellEnd"/>
      <w:r w:rsidRPr="00470E26">
        <w:rPr>
          <w:rFonts w:eastAsia="Calibri"/>
        </w:rPr>
        <w:t>. Однако, автор работы рассматривает данную проблему в стандартном ключе, обозначая давно определенные проблемы, без предложения своих путей решения. Список источников включает всего 5 наименований, что не позволяет всесторонне изучить текущее положение дел в области развития малого и среднего предпринимательства.</w:t>
      </w:r>
    </w:p>
    <w:p w:rsidR="00EA16FE" w:rsidRPr="00470E26" w:rsidRDefault="00EA16FE" w:rsidP="00EA16FE">
      <w:pPr>
        <w:ind w:firstLine="851"/>
        <w:jc w:val="both"/>
        <w:rPr>
          <w:rFonts w:eastAsia="Calibri"/>
        </w:rPr>
      </w:pPr>
      <w:r w:rsidRPr="00470E26">
        <w:rPr>
          <w:rFonts w:eastAsia="Calibri"/>
        </w:rPr>
        <w:t xml:space="preserve">Представленный анализ данных развития малого и среднего бизнеса на территории Курской области отличается скудностью данных. В работе не обозначаются положительные изменения, наблюдаемые в последнее время: дополнительное государственное финансирование, создание фондов региональной поддержки, снятие административных барьеров и снижение активности контрольных мероприятий. 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>Внимания заслуживает сама по себе выбранная тема, ее значимость для отечественной экономики, однако, исследование выполнено на недостаточно высоком теоретическом и методологическом уровне.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numPr>
          <w:ilvl w:val="0"/>
          <w:numId w:val="2"/>
        </w:numPr>
        <w:ind w:left="0" w:firstLine="709"/>
        <w:jc w:val="both"/>
        <w:rPr>
          <w:rFonts w:eastAsia="Calibri"/>
        </w:rPr>
      </w:pPr>
      <w:r w:rsidRPr="00470E26">
        <w:rPr>
          <w:rFonts w:eastAsia="Calibri"/>
        </w:rPr>
        <w:t xml:space="preserve">Соответствие содержания заявленному направлению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2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Демонстрация знакомства с научными </w:t>
      </w:r>
      <w:r w:rsidRPr="00470E26">
        <w:t>трудами в исследуемой области – 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2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Новизна и оригинальность исследования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2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Логичность построения и изложения работы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2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Аналитический уровень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2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Корректность гипотез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2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Личный вклад автора в исследование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2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Значение сделанных выводов для теории и практики – </w:t>
      </w:r>
      <w:r w:rsidRPr="00470E26">
        <w:t>3</w:t>
      </w:r>
      <w:r w:rsidRPr="00470E26">
        <w:rPr>
          <w:rFonts w:eastAsia="Calibri"/>
        </w:rPr>
        <w:t>.</w:t>
      </w:r>
    </w:p>
    <w:p w:rsidR="00EA16FE" w:rsidRPr="00470E26" w:rsidRDefault="00EA16FE" w:rsidP="00EA16FE">
      <w:pPr>
        <w:ind w:left="709"/>
        <w:jc w:val="both"/>
      </w:pPr>
      <w:r w:rsidRPr="00470E26">
        <w:t>Итого: 2</w:t>
      </w:r>
      <w:r w:rsidRPr="00470E26">
        <w:rPr>
          <w:rFonts w:eastAsia="Calibri"/>
        </w:rPr>
        <w:t>4 балла.</w:t>
      </w:r>
    </w:p>
    <w:p w:rsidR="00EA16FE" w:rsidRPr="00470E26" w:rsidRDefault="00EA16FE" w:rsidP="00EA16FE">
      <w:pPr>
        <w:ind w:left="709"/>
        <w:jc w:val="both"/>
      </w:pPr>
    </w:p>
    <w:p w:rsidR="00EA16FE" w:rsidRPr="00470E26" w:rsidRDefault="00EA16FE" w:rsidP="00EA16FE">
      <w:pPr>
        <w:ind w:left="709"/>
        <w:jc w:val="both"/>
      </w:pPr>
      <w:r w:rsidRPr="00470E26">
        <w:t>Кандидат экономических наук,</w:t>
      </w:r>
    </w:p>
    <w:p w:rsidR="00EA16FE" w:rsidRPr="00470E26" w:rsidRDefault="00EA16FE" w:rsidP="00EA16FE">
      <w:pPr>
        <w:ind w:left="709"/>
        <w:jc w:val="both"/>
      </w:pPr>
      <w:r w:rsidRPr="00470E26">
        <w:t>Доцент кафедры учета и финансов                                      М.В. Барсуков</w:t>
      </w:r>
    </w:p>
    <w:p w:rsidR="00EA16FE" w:rsidRPr="00470E26" w:rsidRDefault="00EA16FE" w:rsidP="00EA16FE">
      <w:pPr>
        <w:rPr>
          <w:shd w:val="clear" w:color="auto" w:fill="FFFFFF"/>
        </w:rPr>
      </w:pPr>
      <w:r w:rsidRPr="00470E26">
        <w:rPr>
          <w:shd w:val="clear" w:color="auto" w:fill="FFFFFF"/>
        </w:rPr>
        <w:br w:type="page"/>
      </w:r>
    </w:p>
    <w:p w:rsidR="00EA16FE" w:rsidRPr="00470E26" w:rsidRDefault="00EA16FE" w:rsidP="00EA16FE">
      <w:pPr>
        <w:jc w:val="center"/>
      </w:pPr>
      <w:r w:rsidRPr="00470E26">
        <w:lastRenderedPageBreak/>
        <w:t>Социально-экономические и общественные науки</w:t>
      </w:r>
    </w:p>
    <w:p w:rsidR="00EA16FE" w:rsidRPr="00470E26" w:rsidRDefault="00EA16FE" w:rsidP="00EA16FE">
      <w:pPr>
        <w:ind w:firstLine="709"/>
        <w:jc w:val="center"/>
        <w:rPr>
          <w:bCs/>
        </w:rPr>
      </w:pPr>
      <w:r w:rsidRPr="00470E26">
        <w:rPr>
          <w:bCs/>
        </w:rPr>
        <w:t>Сельское хозяйство Курской области: состояние и перспективы развития</w:t>
      </w:r>
    </w:p>
    <w:p w:rsidR="00EA16FE" w:rsidRPr="00470E26" w:rsidRDefault="00EA16FE" w:rsidP="00EA16FE">
      <w:pPr>
        <w:ind w:firstLine="851"/>
        <w:jc w:val="both"/>
        <w:rPr>
          <w:bCs/>
        </w:rPr>
      </w:pPr>
      <w:r w:rsidRPr="00470E26">
        <w:rPr>
          <w:bCs/>
        </w:rPr>
        <w:t xml:space="preserve">Курская область является аграрным регионом, поэтому значимость выбранной темы не вызывает сомнения. </w:t>
      </w:r>
    </w:p>
    <w:p w:rsidR="00EA16FE" w:rsidRPr="00470E26" w:rsidRDefault="00EA16FE" w:rsidP="00EA16FE">
      <w:pPr>
        <w:ind w:firstLine="851"/>
        <w:jc w:val="both"/>
        <w:rPr>
          <w:bCs/>
        </w:rPr>
      </w:pPr>
      <w:r w:rsidRPr="00470E26">
        <w:rPr>
          <w:bCs/>
        </w:rPr>
        <w:t>В работе представлена статистика по некоторым параметрам, имеющим отношение к сельскому хозяйству, но, к сожалению, целостной оценки состояния сельского хозяйства представить не удалось. Слабо представлены перспективы развития, обозначенные в названии работы.</w:t>
      </w:r>
    </w:p>
    <w:p w:rsidR="00EA16FE" w:rsidRPr="00470E26" w:rsidRDefault="00EA16FE" w:rsidP="00EA16FE">
      <w:pPr>
        <w:ind w:firstLine="851"/>
        <w:jc w:val="both"/>
        <w:rPr>
          <w:bCs/>
        </w:rPr>
      </w:pPr>
      <w:r w:rsidRPr="00470E26">
        <w:rPr>
          <w:bCs/>
        </w:rPr>
        <w:t>В своей работе автор использует 3 источника, представляющие официальные службы: Росстат, Администрации Курской области, комитета агропромышленного комплекса. Не исследованными остались мнения ученых, аграриев на данную проблему, что снижает значимость проведенного исследования.</w:t>
      </w:r>
    </w:p>
    <w:p w:rsidR="00EA16FE" w:rsidRPr="00470E26" w:rsidRDefault="00EA16FE" w:rsidP="00EA16FE">
      <w:pPr>
        <w:tabs>
          <w:tab w:val="left" w:pos="1875"/>
        </w:tabs>
        <w:ind w:firstLine="851"/>
        <w:jc w:val="both"/>
        <w:rPr>
          <w:bCs/>
        </w:rPr>
      </w:pPr>
      <w:r w:rsidRPr="00470E26">
        <w:rPr>
          <w:bCs/>
        </w:rPr>
        <w:t>Не называя источников, автор предлагает увеличивать финансирование сельского хозяйства. Выводы и предложения, сделанные по итогам проведенного исследования, не представляются конкретными и обоснованными.</w:t>
      </w:r>
    </w:p>
    <w:p w:rsidR="00EA16FE" w:rsidRPr="00470E26" w:rsidRDefault="00EA16FE" w:rsidP="00EA16FE">
      <w:pPr>
        <w:ind w:firstLine="709"/>
        <w:jc w:val="center"/>
        <w:rPr>
          <w:bCs/>
        </w:rPr>
      </w:pPr>
    </w:p>
    <w:p w:rsidR="00EA16FE" w:rsidRPr="00470E26" w:rsidRDefault="00EA16FE" w:rsidP="00EA16FE">
      <w:pPr>
        <w:numPr>
          <w:ilvl w:val="0"/>
          <w:numId w:val="3"/>
        </w:numPr>
        <w:jc w:val="both"/>
        <w:rPr>
          <w:rFonts w:eastAsia="Calibri"/>
        </w:rPr>
      </w:pPr>
      <w:r w:rsidRPr="00470E26">
        <w:rPr>
          <w:rFonts w:eastAsia="Calibri"/>
        </w:rPr>
        <w:t>Соответствие содержания заявленному направлению – 4;</w:t>
      </w:r>
    </w:p>
    <w:p w:rsidR="00EA16FE" w:rsidRPr="00470E26" w:rsidRDefault="00EA16FE" w:rsidP="00EA16FE">
      <w:pPr>
        <w:numPr>
          <w:ilvl w:val="0"/>
          <w:numId w:val="3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Демонстрация знакомства с научными </w:t>
      </w:r>
      <w:r w:rsidRPr="00470E26">
        <w:t>трудами в исследуемой области – 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3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Новизна и оригинальность исследования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3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Логичность построения и изложения работы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3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Аналитический уровень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3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Корректность гипотез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3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Личный вклад автора в исследование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3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Значение сделанных выводов для теории и практики – </w:t>
      </w:r>
      <w:r w:rsidRPr="00470E26">
        <w:t>3</w:t>
      </w:r>
      <w:r w:rsidRPr="00470E26">
        <w:rPr>
          <w:rFonts w:eastAsia="Calibri"/>
        </w:rPr>
        <w:t>.</w:t>
      </w:r>
    </w:p>
    <w:p w:rsidR="00EA16FE" w:rsidRPr="00470E26" w:rsidRDefault="00EA16FE" w:rsidP="00EA16FE">
      <w:pPr>
        <w:ind w:left="709"/>
        <w:jc w:val="both"/>
      </w:pPr>
      <w:r w:rsidRPr="00470E26">
        <w:t>Итого: 2</w:t>
      </w:r>
      <w:r w:rsidRPr="00470E26">
        <w:rPr>
          <w:rFonts w:eastAsia="Calibri"/>
        </w:rPr>
        <w:t>5 баллов.</w:t>
      </w:r>
    </w:p>
    <w:p w:rsidR="00EA16FE" w:rsidRPr="00470E26" w:rsidRDefault="00EA16FE" w:rsidP="00EA16FE">
      <w:pPr>
        <w:ind w:left="709"/>
        <w:jc w:val="both"/>
      </w:pPr>
    </w:p>
    <w:p w:rsidR="00EA16FE" w:rsidRPr="00470E26" w:rsidRDefault="00EA16FE" w:rsidP="00EA16FE">
      <w:pPr>
        <w:ind w:left="709"/>
        <w:jc w:val="both"/>
      </w:pPr>
      <w:r w:rsidRPr="00470E26">
        <w:t>Кандидат экономических наук,</w:t>
      </w:r>
    </w:p>
    <w:p w:rsidR="00EA16FE" w:rsidRPr="00470E26" w:rsidRDefault="00EA16FE" w:rsidP="00EA16FE">
      <w:pPr>
        <w:ind w:left="709"/>
        <w:jc w:val="both"/>
      </w:pPr>
      <w:r w:rsidRPr="00470E26">
        <w:t>Доцент кафедры учета и финансов                                      М.В. Барсуков</w:t>
      </w:r>
    </w:p>
    <w:p w:rsidR="00EA16FE" w:rsidRPr="00470E26" w:rsidRDefault="00EA16FE" w:rsidP="00EA16FE">
      <w:pPr>
        <w:rPr>
          <w:shd w:val="clear" w:color="auto" w:fill="FFFFFF"/>
        </w:rPr>
      </w:pPr>
      <w:r w:rsidRPr="00470E26">
        <w:rPr>
          <w:shd w:val="clear" w:color="auto" w:fill="FFFFFF"/>
        </w:rPr>
        <w:br w:type="page"/>
      </w:r>
    </w:p>
    <w:p w:rsidR="00EA16FE" w:rsidRPr="00470E26" w:rsidRDefault="00EA16FE" w:rsidP="00EA16FE">
      <w:pPr>
        <w:jc w:val="center"/>
        <w:rPr>
          <w:rFonts w:eastAsia="Calibri"/>
        </w:rPr>
      </w:pPr>
      <w:r w:rsidRPr="00470E26">
        <w:rPr>
          <w:rFonts w:eastAsia="Calibri"/>
        </w:rPr>
        <w:lastRenderedPageBreak/>
        <w:t>Конкурсная работа</w:t>
      </w:r>
    </w:p>
    <w:p w:rsidR="00EA16FE" w:rsidRPr="00470E26" w:rsidRDefault="00EA16FE" w:rsidP="00EA16FE">
      <w:pPr>
        <w:jc w:val="center"/>
        <w:rPr>
          <w:rFonts w:eastAsia="Calibri"/>
        </w:rPr>
      </w:pPr>
      <w:r w:rsidRPr="00470E26">
        <w:rPr>
          <w:rFonts w:eastAsia="Calibri"/>
        </w:rPr>
        <w:t>по «экономике»</w:t>
      </w:r>
    </w:p>
    <w:p w:rsidR="00EA16FE" w:rsidRPr="00470E26" w:rsidRDefault="00EA16FE" w:rsidP="00EA16FE">
      <w:pPr>
        <w:jc w:val="center"/>
        <w:rPr>
          <w:rFonts w:eastAsia="Calibri"/>
        </w:rPr>
      </w:pPr>
      <w:r w:rsidRPr="00470E26">
        <w:rPr>
          <w:rFonts w:eastAsia="Calibri"/>
        </w:rPr>
        <w:t>на тему: «Организация системы банковского маркетинга</w:t>
      </w:r>
      <w:r w:rsidRPr="00470E26">
        <w:t xml:space="preserve"> на примере ОАО «</w:t>
      </w:r>
      <w:proofErr w:type="spellStart"/>
      <w:r w:rsidRPr="00470E26">
        <w:t>Курскпромбанк</w:t>
      </w:r>
      <w:proofErr w:type="spellEnd"/>
      <w:r w:rsidRPr="00470E26">
        <w:t>»</w:t>
      </w:r>
    </w:p>
    <w:p w:rsidR="00EA16FE" w:rsidRPr="00470E26" w:rsidRDefault="00EA16FE" w:rsidP="00EA16FE">
      <w:pPr>
        <w:ind w:left="1069"/>
        <w:jc w:val="both"/>
        <w:rPr>
          <w:rFonts w:eastAsia="Calibri"/>
        </w:rPr>
      </w:pPr>
    </w:p>
    <w:p w:rsidR="00EA16FE" w:rsidRPr="00470E26" w:rsidRDefault="00EA16FE" w:rsidP="00EA16FE">
      <w:pPr>
        <w:ind w:left="1069"/>
        <w:jc w:val="both"/>
        <w:rPr>
          <w:rFonts w:eastAsia="Calibri"/>
        </w:rPr>
      </w:pPr>
    </w:p>
    <w:p w:rsidR="00EA16FE" w:rsidRPr="00470E26" w:rsidRDefault="00EA16FE" w:rsidP="00EA16FE">
      <w:pPr>
        <w:ind w:firstLine="851"/>
        <w:jc w:val="both"/>
        <w:rPr>
          <w:rFonts w:eastAsia="Calibri"/>
        </w:rPr>
      </w:pPr>
      <w:r w:rsidRPr="00470E26">
        <w:rPr>
          <w:rFonts w:eastAsia="Calibri"/>
        </w:rPr>
        <w:t>Банковские услуги являются одними из наиболее динамично развивающихся сегментов отечественной экономики. В этой связи эффективно функционирующая система банковского маркетинга позволит обеспечить коммерческому банку конкурентные преимущества на рынке, что и делает выбранную тему актуальной.</w:t>
      </w:r>
    </w:p>
    <w:p w:rsidR="00EA16FE" w:rsidRPr="00470E26" w:rsidRDefault="00EA16FE" w:rsidP="00EA16FE">
      <w:pPr>
        <w:ind w:firstLine="851"/>
        <w:jc w:val="both"/>
        <w:rPr>
          <w:rFonts w:eastAsia="Calibri"/>
        </w:rPr>
      </w:pPr>
      <w:r w:rsidRPr="00470E26">
        <w:rPr>
          <w:rFonts w:eastAsia="Calibri"/>
        </w:rPr>
        <w:t>К сожалению, автор недостаточно проработал учебные пособия и научные труды по данной проблеме, ограничившись списком литературы, включающим три наименования, и своим представлением о происходящем в данной области.</w:t>
      </w:r>
    </w:p>
    <w:p w:rsidR="00EA16FE" w:rsidRPr="00470E26" w:rsidRDefault="00EA16FE" w:rsidP="00EA16FE">
      <w:pPr>
        <w:ind w:firstLine="851"/>
        <w:jc w:val="both"/>
        <w:rPr>
          <w:rFonts w:eastAsia="Calibri"/>
        </w:rPr>
      </w:pPr>
      <w:r w:rsidRPr="00470E26">
        <w:rPr>
          <w:rFonts w:eastAsia="Calibri"/>
        </w:rPr>
        <w:t>Автору не удалось привнести новаторского подхода к совершенствованию организации системы банковского маркетинга. В работе рассмотрены уже сложившиеся и являющиеся традиционными каналы продвижения банковских продуктов и услуг. Некоторые тезисы являются спорными. Например, автор работы утверждает, что продвижению банковских услуг будет способствовать благотворительная деятельность кредитных организаций.</w:t>
      </w:r>
    </w:p>
    <w:p w:rsidR="00EA16FE" w:rsidRPr="00470E26" w:rsidRDefault="00EA16FE" w:rsidP="00EA16FE">
      <w:pPr>
        <w:ind w:firstLine="851"/>
        <w:jc w:val="both"/>
        <w:rPr>
          <w:rFonts w:eastAsia="Calibri"/>
        </w:rPr>
      </w:pPr>
      <w:r w:rsidRPr="00470E26">
        <w:rPr>
          <w:rFonts w:eastAsia="Calibri"/>
        </w:rPr>
        <w:t xml:space="preserve">Недостаточно широко представлен анализ фактического материала, не исследована бизнес среда, в которой функционирует выбранная для исследования кредитная организация. В работе отсутствуют экономически обоснованные предложения по продвижению конкретного продукта. Такой анализ мог украсить работу и придать ей практическую направленность. </w:t>
      </w:r>
    </w:p>
    <w:p w:rsidR="00EA16FE" w:rsidRPr="00470E26" w:rsidRDefault="00EA16FE" w:rsidP="00EA16FE">
      <w:pPr>
        <w:ind w:left="1069"/>
        <w:jc w:val="both"/>
        <w:rPr>
          <w:rFonts w:eastAsia="Calibri"/>
        </w:rPr>
      </w:pPr>
    </w:p>
    <w:p w:rsidR="00EA16FE" w:rsidRPr="00470E26" w:rsidRDefault="00EA16FE" w:rsidP="00EA16FE">
      <w:pPr>
        <w:ind w:left="1069"/>
        <w:jc w:val="both"/>
        <w:rPr>
          <w:rFonts w:eastAsia="Calibri"/>
        </w:rPr>
      </w:pPr>
    </w:p>
    <w:p w:rsidR="00EA16FE" w:rsidRPr="00470E26" w:rsidRDefault="00EA16FE" w:rsidP="00EA16FE">
      <w:pPr>
        <w:numPr>
          <w:ilvl w:val="0"/>
          <w:numId w:val="4"/>
        </w:numPr>
        <w:jc w:val="both"/>
        <w:rPr>
          <w:rFonts w:eastAsia="Calibri"/>
        </w:rPr>
      </w:pPr>
      <w:r w:rsidRPr="00470E26">
        <w:rPr>
          <w:rFonts w:eastAsia="Calibri"/>
        </w:rPr>
        <w:t>Соответствие содержания заявленному направлению – 4;</w:t>
      </w:r>
    </w:p>
    <w:p w:rsidR="00EA16FE" w:rsidRPr="00470E26" w:rsidRDefault="00EA16FE" w:rsidP="00EA16FE">
      <w:pPr>
        <w:numPr>
          <w:ilvl w:val="0"/>
          <w:numId w:val="4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Демонстрация знакомства с научными </w:t>
      </w:r>
      <w:r w:rsidRPr="00470E26">
        <w:t>трудами в исследуемой области – 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4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Новизна и оригинальность исследования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4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Логичность построения и изложения работы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4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Аналитический уровень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4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Корректность гипотез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4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Личный вклад автора в исследование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4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Значение сделанных выводов для теории и практики – </w:t>
      </w:r>
      <w:r w:rsidRPr="00470E26">
        <w:t>3</w:t>
      </w:r>
      <w:r w:rsidRPr="00470E26">
        <w:rPr>
          <w:rFonts w:eastAsia="Calibri"/>
        </w:rPr>
        <w:t>.</w:t>
      </w:r>
    </w:p>
    <w:p w:rsidR="00EA16FE" w:rsidRPr="00470E26" w:rsidRDefault="00EA16FE" w:rsidP="00EA16FE">
      <w:pPr>
        <w:ind w:left="709"/>
        <w:jc w:val="both"/>
      </w:pPr>
      <w:r w:rsidRPr="00470E26">
        <w:t>Итого: 2</w:t>
      </w:r>
      <w:r w:rsidRPr="00470E26">
        <w:rPr>
          <w:rFonts w:eastAsia="Calibri"/>
        </w:rPr>
        <w:t>5 баллов.</w:t>
      </w:r>
    </w:p>
    <w:p w:rsidR="00EA16FE" w:rsidRPr="00470E26" w:rsidRDefault="00EA16FE" w:rsidP="00EA16FE">
      <w:pPr>
        <w:ind w:left="709"/>
        <w:jc w:val="both"/>
      </w:pPr>
    </w:p>
    <w:p w:rsidR="00EA16FE" w:rsidRPr="00470E26" w:rsidRDefault="00EA16FE" w:rsidP="00EA16FE">
      <w:pPr>
        <w:ind w:left="709"/>
        <w:jc w:val="both"/>
      </w:pPr>
      <w:r w:rsidRPr="00470E26">
        <w:t>Кандидат экономических наук,</w:t>
      </w:r>
    </w:p>
    <w:p w:rsidR="00EA16FE" w:rsidRPr="00470E26" w:rsidRDefault="00EA16FE" w:rsidP="00EA16FE">
      <w:pPr>
        <w:ind w:left="709"/>
        <w:jc w:val="both"/>
      </w:pPr>
      <w:r w:rsidRPr="00470E26">
        <w:t>Доцент кафедры учета и финансов                                      М.В. Барсуков</w:t>
      </w:r>
    </w:p>
    <w:p w:rsidR="00470E26" w:rsidRPr="00470E26" w:rsidRDefault="00470E26">
      <w:pPr>
        <w:spacing w:after="200" w:line="276" w:lineRule="auto"/>
      </w:pPr>
      <w:r w:rsidRPr="00470E26">
        <w:br w:type="page"/>
      </w:r>
    </w:p>
    <w:p w:rsidR="00EA16FE" w:rsidRPr="00470E26" w:rsidRDefault="00EA16FE" w:rsidP="00EA16FE">
      <w:pPr>
        <w:contextualSpacing/>
        <w:jc w:val="center"/>
      </w:pPr>
      <w:r w:rsidRPr="00470E26">
        <w:lastRenderedPageBreak/>
        <w:t>КОНКУРСНАЯ РАБОТА</w:t>
      </w:r>
    </w:p>
    <w:p w:rsidR="00EA16FE" w:rsidRPr="00470E26" w:rsidRDefault="00EA16FE" w:rsidP="00EA16FE">
      <w:pPr>
        <w:contextualSpacing/>
        <w:jc w:val="center"/>
      </w:pPr>
      <w:r w:rsidRPr="00470E26">
        <w:t>Отрасль: Экономика</w:t>
      </w:r>
    </w:p>
    <w:p w:rsidR="00EA16FE" w:rsidRPr="00470E26" w:rsidRDefault="00EA16FE" w:rsidP="00EA16FE">
      <w:pPr>
        <w:contextualSpacing/>
      </w:pPr>
    </w:p>
    <w:p w:rsidR="00EA16FE" w:rsidRPr="00470E26" w:rsidRDefault="00EA16FE" w:rsidP="00EA16FE">
      <w:pPr>
        <w:contextualSpacing/>
        <w:jc w:val="center"/>
      </w:pPr>
      <w:r w:rsidRPr="00470E26">
        <w:t>РЫНОК ИПОТЕЧНОГО ЖИЛИЩНОГО КРЕДИТОВАНИЯ КУРСКОЙ ОБЛАСТИ: СОСТОЯНИЕ И ПЕРСПЕКТИВЫ РАЗВИТИЯ.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>Ипотечное кредитование выступает в качестве инструмента решения одной их наиболее остро стоящих на сегодняшний момент социальных проблем – решение жилищного вопроса, что подтверждает актуальность выбранной темы.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 xml:space="preserve">Учитывая представленный список источников можно предположить, что автор работы делает упор на сбор и обработку статистических </w:t>
      </w:r>
      <w:proofErr w:type="gramStart"/>
      <w:r w:rsidRPr="00470E26">
        <w:rPr>
          <w:shd w:val="clear" w:color="auto" w:fill="FFFFFF"/>
        </w:rPr>
        <w:t>данных</w:t>
      </w:r>
      <w:proofErr w:type="gramEnd"/>
      <w:r w:rsidRPr="00470E26">
        <w:rPr>
          <w:shd w:val="clear" w:color="auto" w:fill="FFFFFF"/>
        </w:rPr>
        <w:t xml:space="preserve"> и свои навыки в проведении анализа. Данный перечень не способствует рассмотрению теоретических вопросов, включая применение различных моделей ипотечного кредитования.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>Работа представляет собой анализ отдельных данных, характеризующих уровень развития ипотечного кредитования. Не рассматриваются вопросы доступности ипотечных продуктов для жителей Курской области, доли вероятных платежей на облуживание долга в доходах граждан, не рассчитана средняя величина кредита, предоставленного заемщикам. Автор делает неоднозначные выводы по поводу дальнейшего развития рынка ипотечного кредитования Курской области: «</w:t>
      </w:r>
      <w:r w:rsidRPr="00470E26">
        <w:t xml:space="preserve">дальнейшее развитие ипотечного рынка Курской области и Российской Федерации в целом может быть затруднено» не определяя способов и механизмов воздействия, при помощи которых можно минимизировать риски на данном сегменте рынка. 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numPr>
          <w:ilvl w:val="0"/>
          <w:numId w:val="5"/>
        </w:numPr>
        <w:jc w:val="both"/>
        <w:rPr>
          <w:rFonts w:eastAsia="Calibri"/>
        </w:rPr>
      </w:pPr>
      <w:r w:rsidRPr="00470E26">
        <w:rPr>
          <w:rFonts w:eastAsia="Calibri"/>
        </w:rPr>
        <w:t>Соответствие содержания заявленному направлению – 4;</w:t>
      </w:r>
    </w:p>
    <w:p w:rsidR="00EA16FE" w:rsidRPr="00470E26" w:rsidRDefault="00EA16FE" w:rsidP="00EA16FE">
      <w:pPr>
        <w:numPr>
          <w:ilvl w:val="0"/>
          <w:numId w:val="5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Демонстрация знакомства с научными </w:t>
      </w:r>
      <w:r w:rsidRPr="00470E26">
        <w:t>трудами в исследуемой области – 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5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Новизна и оригинальность исследования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5"/>
        </w:numPr>
        <w:jc w:val="both"/>
        <w:rPr>
          <w:rFonts w:eastAsia="Calibri"/>
        </w:rPr>
      </w:pPr>
      <w:r w:rsidRPr="00470E26">
        <w:rPr>
          <w:rFonts w:eastAsia="Calibri"/>
        </w:rPr>
        <w:t>Логичность построения и изложения работы – 4;</w:t>
      </w:r>
    </w:p>
    <w:p w:rsidR="00EA16FE" w:rsidRPr="00470E26" w:rsidRDefault="00EA16FE" w:rsidP="00EA16FE">
      <w:pPr>
        <w:numPr>
          <w:ilvl w:val="0"/>
          <w:numId w:val="5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Аналитический уровень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5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Корректность гипотез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5"/>
        </w:numPr>
        <w:jc w:val="both"/>
        <w:rPr>
          <w:rFonts w:eastAsia="Calibri"/>
        </w:rPr>
      </w:pPr>
      <w:r w:rsidRPr="00470E26">
        <w:rPr>
          <w:rFonts w:eastAsia="Calibri"/>
        </w:rPr>
        <w:t>Личный вклад автора в исследование – 4;</w:t>
      </w:r>
    </w:p>
    <w:p w:rsidR="00EA16FE" w:rsidRPr="00470E26" w:rsidRDefault="00EA16FE" w:rsidP="00EA16FE">
      <w:pPr>
        <w:numPr>
          <w:ilvl w:val="0"/>
          <w:numId w:val="5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Значение сделанных выводов для теории и практики – </w:t>
      </w:r>
      <w:r w:rsidRPr="00470E26">
        <w:t>3</w:t>
      </w:r>
      <w:r w:rsidRPr="00470E26">
        <w:rPr>
          <w:rFonts w:eastAsia="Calibri"/>
        </w:rPr>
        <w:t>.</w:t>
      </w:r>
    </w:p>
    <w:p w:rsidR="00EA16FE" w:rsidRPr="00470E26" w:rsidRDefault="00EA16FE" w:rsidP="00EA16FE">
      <w:pPr>
        <w:ind w:left="709"/>
        <w:jc w:val="both"/>
        <w:rPr>
          <w:rFonts w:eastAsia="Calibri"/>
        </w:rPr>
      </w:pPr>
      <w:r w:rsidRPr="00470E26">
        <w:t>Итого: 27</w:t>
      </w:r>
      <w:r w:rsidRPr="00470E26">
        <w:rPr>
          <w:rFonts w:eastAsia="Calibri"/>
        </w:rPr>
        <w:t xml:space="preserve"> баллов.</w:t>
      </w:r>
    </w:p>
    <w:p w:rsidR="00EA16FE" w:rsidRPr="00470E26" w:rsidRDefault="00EA16FE" w:rsidP="00EA16FE">
      <w:pPr>
        <w:ind w:left="709"/>
        <w:jc w:val="both"/>
      </w:pPr>
      <w:r w:rsidRPr="00470E26">
        <w:t>Кандидат экономических наук,</w:t>
      </w:r>
    </w:p>
    <w:p w:rsidR="00EA16FE" w:rsidRPr="00470E26" w:rsidRDefault="00EA16FE" w:rsidP="00EA16FE">
      <w:pPr>
        <w:ind w:left="709"/>
        <w:jc w:val="both"/>
      </w:pPr>
      <w:r w:rsidRPr="00470E26">
        <w:t>Доцент кафедры учета и финансов                                      М.В. Барсуков</w:t>
      </w:r>
    </w:p>
    <w:p w:rsidR="00EA16FE" w:rsidRPr="00470E26" w:rsidRDefault="00EA16FE" w:rsidP="00EA16FE">
      <w:pPr>
        <w:rPr>
          <w:shd w:val="clear" w:color="auto" w:fill="FFFFFF"/>
        </w:rPr>
      </w:pPr>
      <w:r w:rsidRPr="00470E26">
        <w:rPr>
          <w:shd w:val="clear" w:color="auto" w:fill="FFFFFF"/>
        </w:rPr>
        <w:br w:type="page"/>
      </w:r>
    </w:p>
    <w:p w:rsidR="00EA16FE" w:rsidRPr="00470E26" w:rsidRDefault="00EA16FE" w:rsidP="00EA16FE">
      <w:pPr>
        <w:jc w:val="center"/>
        <w:rPr>
          <w:rFonts w:eastAsia="Calibri"/>
        </w:rPr>
      </w:pPr>
      <w:r w:rsidRPr="00470E26">
        <w:rPr>
          <w:rFonts w:eastAsia="Calibri"/>
        </w:rPr>
        <w:lastRenderedPageBreak/>
        <w:t>Исследовательская работа на тему:</w:t>
      </w:r>
    </w:p>
    <w:p w:rsidR="00EA16FE" w:rsidRPr="00470E26" w:rsidRDefault="00EA16FE" w:rsidP="00EA16FE">
      <w:pPr>
        <w:jc w:val="center"/>
        <w:rPr>
          <w:shd w:val="clear" w:color="auto" w:fill="FFFFFF"/>
        </w:rPr>
      </w:pPr>
      <w:r w:rsidRPr="00470E26">
        <w:rPr>
          <w:rFonts w:eastAsia="Calibri"/>
        </w:rPr>
        <w:t>«ВЛИЯНИЕ САНКЦИЙ НА СОЦИАЛЬНО-ЭКОНОМИЧЕСКОЕ РАЗВИТИЕ РЕГИОНА – ВОЗМОЖНОСТИ ДЛЯ ПРОГРЕССИВНОЙ МОДЕРНИЗАЦИИ»</w:t>
      </w:r>
    </w:p>
    <w:p w:rsidR="00EA16FE" w:rsidRPr="00470E26" w:rsidRDefault="00EA16FE" w:rsidP="00EA16FE">
      <w:pPr>
        <w:rPr>
          <w:shd w:val="clear" w:color="auto" w:fill="FFFFFF"/>
        </w:rPr>
      </w:pP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>Выбранная тема является в большей степени политизированной, чем находящейся в сфере экономических интересов, учитывая обозначенный региональный аспект. Тем не менее, такая тема имеет право на существование и может быть весьма интересной.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>В своей работе автор приводит конкурентные преимущества Курской области, обосновывает отсутствие зависимости от импорта, что должно найти свое отражение в безболезненном преодолении кризиса санкций. Однако</w:t>
      </w:r>
      <w:proofErr w:type="gramStart"/>
      <w:r w:rsidRPr="00470E26">
        <w:rPr>
          <w:shd w:val="clear" w:color="auto" w:fill="FFFFFF"/>
        </w:rPr>
        <w:t>,</w:t>
      </w:r>
      <w:proofErr w:type="gramEnd"/>
      <w:r w:rsidRPr="00470E26">
        <w:rPr>
          <w:shd w:val="clear" w:color="auto" w:fill="FFFFFF"/>
        </w:rPr>
        <w:t xml:space="preserve"> в ходе исследования отмечается, что происходит рост цен на продукты питания, лекарственные препараты, стоимость медицинских услуг. В целом 79% отметили негативное влияние кризиса на здравоохранение согласно результатам опроса, представленного в работе. Некоторые рассматриваемые проблемы выглядят довольно таки мистическими, например, автор рассматривает возможность влияния западных санкций на образование в Курской области.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>Автор приводит в своей работе цитаты зарубежных представителей без ссылок на источники, выдавая это за мнение официальных политических кругов России, что вызывает недоумение.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>В целом работа в меньшей степени выглядит экономическим исследование на выбранную тему. Отсутствие достаточного статистического материала и широкого набора научных методов ставят под сомнение обоснованность представленных выводов.</w:t>
      </w:r>
    </w:p>
    <w:p w:rsidR="00EA16FE" w:rsidRPr="00470E26" w:rsidRDefault="00EA16FE" w:rsidP="00EA16FE">
      <w:pPr>
        <w:rPr>
          <w:shd w:val="clear" w:color="auto" w:fill="FFFFFF"/>
        </w:rPr>
      </w:pPr>
    </w:p>
    <w:p w:rsidR="00EA16FE" w:rsidRPr="00470E26" w:rsidRDefault="00EA16FE" w:rsidP="00EA16FE">
      <w:pPr>
        <w:numPr>
          <w:ilvl w:val="0"/>
          <w:numId w:val="6"/>
        </w:numPr>
        <w:jc w:val="both"/>
        <w:rPr>
          <w:rFonts w:eastAsia="Calibri"/>
        </w:rPr>
      </w:pPr>
      <w:r w:rsidRPr="00470E26">
        <w:rPr>
          <w:rFonts w:eastAsia="Calibri"/>
        </w:rPr>
        <w:t>Соответствие содержания заявленному направлению – 4;</w:t>
      </w:r>
    </w:p>
    <w:p w:rsidR="00EA16FE" w:rsidRPr="00470E26" w:rsidRDefault="00EA16FE" w:rsidP="00EA16FE">
      <w:pPr>
        <w:numPr>
          <w:ilvl w:val="0"/>
          <w:numId w:val="6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Демонстрация знакомства с научными </w:t>
      </w:r>
      <w:r w:rsidRPr="00470E26">
        <w:t>трудами в исследуемой области – 4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6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Новизна и оригинальность исследования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6"/>
        </w:numPr>
        <w:jc w:val="both"/>
        <w:rPr>
          <w:rFonts w:eastAsia="Calibri"/>
        </w:rPr>
      </w:pPr>
      <w:r w:rsidRPr="00470E26">
        <w:rPr>
          <w:rFonts w:eastAsia="Calibri"/>
        </w:rPr>
        <w:t>Логичность построения и изложения работы – 3;</w:t>
      </w:r>
    </w:p>
    <w:p w:rsidR="00EA16FE" w:rsidRPr="00470E26" w:rsidRDefault="00EA16FE" w:rsidP="00EA16FE">
      <w:pPr>
        <w:numPr>
          <w:ilvl w:val="0"/>
          <w:numId w:val="6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Аналитический уровень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6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Корректность гипотез – </w:t>
      </w:r>
      <w:r w:rsidRPr="00470E26">
        <w:t>3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6"/>
        </w:numPr>
        <w:jc w:val="both"/>
        <w:rPr>
          <w:rFonts w:eastAsia="Calibri"/>
        </w:rPr>
      </w:pPr>
      <w:r w:rsidRPr="00470E26">
        <w:rPr>
          <w:rFonts w:eastAsia="Calibri"/>
        </w:rPr>
        <w:t>Личный вклад автора в исследование – 3;</w:t>
      </w:r>
    </w:p>
    <w:p w:rsidR="00EA16FE" w:rsidRPr="00470E26" w:rsidRDefault="00EA16FE" w:rsidP="00EA16FE">
      <w:pPr>
        <w:numPr>
          <w:ilvl w:val="0"/>
          <w:numId w:val="6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Значение сделанных выводов для теории и практики – </w:t>
      </w:r>
      <w:r w:rsidRPr="00470E26">
        <w:t>3</w:t>
      </w:r>
      <w:r w:rsidRPr="00470E26">
        <w:rPr>
          <w:rFonts w:eastAsia="Calibri"/>
        </w:rPr>
        <w:t>.</w:t>
      </w:r>
    </w:p>
    <w:p w:rsidR="00EA16FE" w:rsidRPr="00470E26" w:rsidRDefault="00EA16FE" w:rsidP="00EA16FE">
      <w:pPr>
        <w:ind w:left="709"/>
        <w:jc w:val="both"/>
      </w:pPr>
      <w:r w:rsidRPr="00470E26">
        <w:t>Итого: 25</w:t>
      </w:r>
      <w:r w:rsidRPr="00470E26">
        <w:rPr>
          <w:rFonts w:eastAsia="Calibri"/>
        </w:rPr>
        <w:t xml:space="preserve"> баллов.</w:t>
      </w:r>
    </w:p>
    <w:p w:rsidR="00EA16FE" w:rsidRPr="00470E26" w:rsidRDefault="00EA16FE" w:rsidP="00EA16FE">
      <w:pPr>
        <w:ind w:left="709"/>
        <w:jc w:val="both"/>
      </w:pPr>
    </w:p>
    <w:p w:rsidR="00EA16FE" w:rsidRPr="00470E26" w:rsidRDefault="00EA16FE" w:rsidP="00EA16FE">
      <w:pPr>
        <w:ind w:left="709"/>
        <w:jc w:val="both"/>
      </w:pPr>
      <w:r w:rsidRPr="00470E26">
        <w:t>Кандидат экономических наук,</w:t>
      </w:r>
    </w:p>
    <w:p w:rsidR="00EA16FE" w:rsidRPr="00470E26" w:rsidRDefault="00EA16FE" w:rsidP="00EA16FE">
      <w:pPr>
        <w:ind w:left="709"/>
        <w:jc w:val="both"/>
      </w:pPr>
      <w:r w:rsidRPr="00470E26">
        <w:t>Доцент кафедры учета и финансов                                      М.В. Барсуков</w:t>
      </w:r>
    </w:p>
    <w:p w:rsidR="00EA16FE" w:rsidRPr="00470E26" w:rsidRDefault="00EA16FE" w:rsidP="00EA16FE">
      <w:pPr>
        <w:rPr>
          <w:shd w:val="clear" w:color="auto" w:fill="FFFFFF"/>
        </w:rPr>
      </w:pPr>
      <w:r w:rsidRPr="00470E26">
        <w:rPr>
          <w:shd w:val="clear" w:color="auto" w:fill="FFFFFF"/>
        </w:rPr>
        <w:br w:type="page"/>
      </w:r>
    </w:p>
    <w:p w:rsidR="00EA16FE" w:rsidRPr="00470E26" w:rsidRDefault="00EA16FE" w:rsidP="00EA16FE">
      <w:pPr>
        <w:jc w:val="center"/>
      </w:pPr>
      <w:r w:rsidRPr="00470E26">
        <w:lastRenderedPageBreak/>
        <w:t>КОНКУРСНАЯ РАБОТА</w:t>
      </w:r>
    </w:p>
    <w:p w:rsidR="00EA16FE" w:rsidRPr="00470E26" w:rsidRDefault="00EA16FE" w:rsidP="00EA16FE">
      <w:pPr>
        <w:jc w:val="center"/>
      </w:pPr>
      <w:r w:rsidRPr="00470E26">
        <w:t>на тему: «ПУТИ СОВЕРШЕНСТВОВАНИЯ ВЗАИМОДЕЙСТВИЯ РЕГИОНАЛЬНЫХ БАНКОВ С КЛИЕНТАМИ (НА ПРИМЕРЕ ОАО «КУРСКПРОМБАНК»)»</w:t>
      </w:r>
    </w:p>
    <w:p w:rsidR="00EA16FE" w:rsidRPr="00470E26" w:rsidRDefault="00EA16FE" w:rsidP="00EA16FE">
      <w:pPr>
        <w:jc w:val="center"/>
      </w:pPr>
      <w:r w:rsidRPr="00470E26">
        <w:t>Отрасль науки: социально-экономические и общественные науки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>Основная работа банков связана в первую очередь с его клиентами, а уже потом с их денежными средствами. Выступая в качестве финансовых посредников, кредитные организации на каждой стадии своей работы вынуждены осуществлять взаимодействие со своими клиентами. От эффективности организации данной работы напрямую зависит результат деятельности кредитной организации.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>Автор достаточно широко проанализировал имеющиеся публикации и материалы по выбранной теме, представил актуальные статистические данные и грамотно провел их анализ с обоснованием своих выводов.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  <w:r w:rsidRPr="00470E26">
        <w:rPr>
          <w:shd w:val="clear" w:color="auto" w:fill="FFFFFF"/>
        </w:rPr>
        <w:t xml:space="preserve">В ходе работы автор выявил имеющиеся в банке проблемы в области взаимодействия с клиентами, отметил направления их решения определенные самим банком и дополнил их своим видением решения проблемы. Представленные в работе выводы могут быть приняты банком во внимание для организации работы по оптимизации отношений со </w:t>
      </w:r>
      <w:proofErr w:type="spellStart"/>
      <w:r w:rsidRPr="00470E26">
        <w:rPr>
          <w:shd w:val="clear" w:color="auto" w:fill="FFFFFF"/>
        </w:rPr>
        <w:t>своми</w:t>
      </w:r>
      <w:proofErr w:type="spellEnd"/>
      <w:r w:rsidRPr="00470E26">
        <w:rPr>
          <w:shd w:val="clear" w:color="auto" w:fill="FFFFFF"/>
        </w:rPr>
        <w:t xml:space="preserve"> клиентами.</w:t>
      </w: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ind w:firstLine="851"/>
        <w:jc w:val="both"/>
        <w:rPr>
          <w:shd w:val="clear" w:color="auto" w:fill="FFFFFF"/>
        </w:rPr>
      </w:pPr>
    </w:p>
    <w:p w:rsidR="00EA16FE" w:rsidRPr="00470E26" w:rsidRDefault="00EA16FE" w:rsidP="00EA16FE">
      <w:pPr>
        <w:numPr>
          <w:ilvl w:val="0"/>
          <w:numId w:val="7"/>
        </w:numPr>
        <w:jc w:val="both"/>
        <w:rPr>
          <w:rFonts w:eastAsia="Calibri"/>
        </w:rPr>
      </w:pPr>
      <w:r w:rsidRPr="00470E26">
        <w:rPr>
          <w:rFonts w:eastAsia="Calibri"/>
        </w:rPr>
        <w:t>Соответствие содержания заявленному направлению – 5;</w:t>
      </w:r>
    </w:p>
    <w:p w:rsidR="00EA16FE" w:rsidRPr="00470E26" w:rsidRDefault="00EA16FE" w:rsidP="00EA16FE">
      <w:pPr>
        <w:numPr>
          <w:ilvl w:val="0"/>
          <w:numId w:val="7"/>
        </w:numPr>
        <w:jc w:val="both"/>
        <w:rPr>
          <w:rFonts w:eastAsia="Calibri"/>
        </w:rPr>
      </w:pPr>
      <w:r w:rsidRPr="00470E26">
        <w:rPr>
          <w:rFonts w:eastAsia="Calibri"/>
        </w:rPr>
        <w:t xml:space="preserve">Демонстрация знакомства с научными </w:t>
      </w:r>
      <w:r w:rsidRPr="00470E26">
        <w:t>трудами в исследуемой области – 4</w:t>
      </w:r>
      <w:r w:rsidRPr="00470E26">
        <w:rPr>
          <w:rFonts w:eastAsia="Calibri"/>
        </w:rPr>
        <w:t>;</w:t>
      </w:r>
    </w:p>
    <w:p w:rsidR="00EA16FE" w:rsidRPr="00470E26" w:rsidRDefault="00EA16FE" w:rsidP="00EA16FE">
      <w:pPr>
        <w:numPr>
          <w:ilvl w:val="0"/>
          <w:numId w:val="7"/>
        </w:numPr>
        <w:jc w:val="both"/>
        <w:rPr>
          <w:rFonts w:eastAsia="Calibri"/>
        </w:rPr>
      </w:pPr>
      <w:r w:rsidRPr="00470E26">
        <w:rPr>
          <w:rFonts w:eastAsia="Calibri"/>
        </w:rPr>
        <w:t>Новизна и оригинальность исследования – 4;</w:t>
      </w:r>
    </w:p>
    <w:p w:rsidR="00EA16FE" w:rsidRPr="00470E26" w:rsidRDefault="00EA16FE" w:rsidP="00EA16FE">
      <w:pPr>
        <w:numPr>
          <w:ilvl w:val="0"/>
          <w:numId w:val="7"/>
        </w:numPr>
        <w:jc w:val="both"/>
        <w:rPr>
          <w:rFonts w:eastAsia="Calibri"/>
        </w:rPr>
      </w:pPr>
      <w:r w:rsidRPr="00470E26">
        <w:rPr>
          <w:rFonts w:eastAsia="Calibri"/>
        </w:rPr>
        <w:t>Логичность построения и изложения работы – 4;</w:t>
      </w:r>
    </w:p>
    <w:p w:rsidR="00EA16FE" w:rsidRPr="00470E26" w:rsidRDefault="00EA16FE" w:rsidP="00EA16FE">
      <w:pPr>
        <w:numPr>
          <w:ilvl w:val="0"/>
          <w:numId w:val="7"/>
        </w:numPr>
        <w:jc w:val="both"/>
        <w:rPr>
          <w:rFonts w:eastAsia="Calibri"/>
        </w:rPr>
      </w:pPr>
      <w:r w:rsidRPr="00470E26">
        <w:rPr>
          <w:rFonts w:eastAsia="Calibri"/>
        </w:rPr>
        <w:t>Аналитический уровень – 4;</w:t>
      </w:r>
    </w:p>
    <w:p w:rsidR="00EA16FE" w:rsidRPr="00470E26" w:rsidRDefault="00EA16FE" w:rsidP="00EA16FE">
      <w:pPr>
        <w:numPr>
          <w:ilvl w:val="0"/>
          <w:numId w:val="7"/>
        </w:numPr>
        <w:jc w:val="both"/>
        <w:rPr>
          <w:rFonts w:eastAsia="Calibri"/>
        </w:rPr>
      </w:pPr>
      <w:r w:rsidRPr="00470E26">
        <w:rPr>
          <w:rFonts w:eastAsia="Calibri"/>
        </w:rPr>
        <w:t>Корректность гипотез – 4;</w:t>
      </w:r>
    </w:p>
    <w:p w:rsidR="00EA16FE" w:rsidRPr="00470E26" w:rsidRDefault="00EA16FE" w:rsidP="00EA16FE">
      <w:pPr>
        <w:numPr>
          <w:ilvl w:val="0"/>
          <w:numId w:val="7"/>
        </w:numPr>
        <w:jc w:val="both"/>
        <w:rPr>
          <w:rFonts w:eastAsia="Calibri"/>
        </w:rPr>
      </w:pPr>
      <w:r w:rsidRPr="00470E26">
        <w:rPr>
          <w:rFonts w:eastAsia="Calibri"/>
        </w:rPr>
        <w:t>Личный вклад автора в исследование – 4;</w:t>
      </w:r>
    </w:p>
    <w:p w:rsidR="00EA16FE" w:rsidRPr="00470E26" w:rsidRDefault="00EA16FE" w:rsidP="00EA16FE">
      <w:pPr>
        <w:numPr>
          <w:ilvl w:val="0"/>
          <w:numId w:val="7"/>
        </w:numPr>
        <w:jc w:val="both"/>
        <w:rPr>
          <w:rFonts w:eastAsia="Calibri"/>
        </w:rPr>
      </w:pPr>
      <w:r w:rsidRPr="00470E26">
        <w:rPr>
          <w:rFonts w:eastAsia="Calibri"/>
        </w:rPr>
        <w:t>Значение сделанных выводов для теории и практики – 4.</w:t>
      </w:r>
    </w:p>
    <w:p w:rsidR="00EA16FE" w:rsidRPr="00470E26" w:rsidRDefault="00EA16FE" w:rsidP="00EA16FE">
      <w:pPr>
        <w:ind w:left="709"/>
        <w:jc w:val="both"/>
      </w:pPr>
      <w:r w:rsidRPr="00470E26">
        <w:t>Итого: 33</w:t>
      </w:r>
      <w:r w:rsidRPr="00470E26">
        <w:rPr>
          <w:rFonts w:eastAsia="Calibri"/>
        </w:rPr>
        <w:t xml:space="preserve"> балла.</w:t>
      </w:r>
    </w:p>
    <w:p w:rsidR="00EA16FE" w:rsidRPr="00470E26" w:rsidRDefault="00EA16FE" w:rsidP="00EA16FE">
      <w:pPr>
        <w:ind w:left="709"/>
        <w:jc w:val="both"/>
      </w:pPr>
    </w:p>
    <w:p w:rsidR="00EA16FE" w:rsidRPr="00470E26" w:rsidRDefault="00EA16FE" w:rsidP="00EA16FE">
      <w:pPr>
        <w:ind w:left="709"/>
        <w:jc w:val="both"/>
      </w:pPr>
      <w:r w:rsidRPr="00470E26">
        <w:t>Кандидат экономических наук,</w:t>
      </w:r>
    </w:p>
    <w:p w:rsidR="00EA16FE" w:rsidRPr="00470E26" w:rsidRDefault="00EA16FE" w:rsidP="00EA16FE">
      <w:pPr>
        <w:ind w:left="709"/>
        <w:jc w:val="both"/>
      </w:pPr>
      <w:r w:rsidRPr="00470E26">
        <w:t>Доцент кафедры учета и финансов                                      М.В. Барсуков</w:t>
      </w:r>
    </w:p>
    <w:p w:rsidR="00EA16FE" w:rsidRPr="00470E26" w:rsidRDefault="00EA16FE" w:rsidP="00EA16FE">
      <w:r w:rsidRPr="00470E26">
        <w:br w:type="page"/>
      </w:r>
    </w:p>
    <w:p w:rsidR="00EA16FE" w:rsidRPr="00470E26" w:rsidRDefault="00EA16FE" w:rsidP="00EA16FE">
      <w:pPr>
        <w:ind w:firstLine="709"/>
        <w:jc w:val="center"/>
      </w:pPr>
      <w:r w:rsidRPr="00470E26">
        <w:lastRenderedPageBreak/>
        <w:t>Рецензия на работу</w:t>
      </w:r>
    </w:p>
    <w:p w:rsidR="00EA16FE" w:rsidRPr="00470E26" w:rsidRDefault="00EA16FE" w:rsidP="00EA16FE">
      <w:pPr>
        <w:shd w:val="clear" w:color="auto" w:fill="FFFFFF"/>
        <w:spacing w:line="360" w:lineRule="auto"/>
        <w:jc w:val="center"/>
        <w:outlineLvl w:val="2"/>
        <w:rPr>
          <w:b/>
          <w:bCs/>
        </w:rPr>
      </w:pPr>
      <w:r w:rsidRPr="00470E26">
        <w:rPr>
          <w:b/>
          <w:bCs/>
        </w:rPr>
        <w:t>АНАЛИЗ СТРУКТУРЫ ЭКОНОМИКИ КУРСКОЙ ОБЛАСТИ</w:t>
      </w: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  <w:r w:rsidRPr="00470E26">
        <w:t>1. Соответствие содержания заявленному направлению. Название работы не вполне отражает ее научное содержание – 3;</w:t>
      </w:r>
    </w:p>
    <w:p w:rsidR="00EA16FE" w:rsidRPr="00470E26" w:rsidRDefault="00EA16FE" w:rsidP="00EA16FE">
      <w:pPr>
        <w:ind w:firstLine="709"/>
        <w:jc w:val="both"/>
      </w:pPr>
      <w:r w:rsidRPr="00470E26">
        <w:t>2. Демонстрация знакомства с научными трудами в исследуемой области: (Основными источниками являются статистические данные, без конкретных ссылок в тексте)  - 3.</w:t>
      </w:r>
    </w:p>
    <w:p w:rsidR="00EA16FE" w:rsidRPr="00470E26" w:rsidRDefault="00EA16FE" w:rsidP="00EA16FE">
      <w:pPr>
        <w:ind w:firstLine="709"/>
        <w:jc w:val="both"/>
      </w:pPr>
      <w:r w:rsidRPr="00470E26">
        <w:t>3. Новизна и оригинальность содержания: исследуемая тема интересна, но не обладает требуемой новизной -  2.</w:t>
      </w:r>
    </w:p>
    <w:p w:rsidR="00EA16FE" w:rsidRPr="00470E26" w:rsidRDefault="00EA16FE" w:rsidP="00EA16FE">
      <w:pPr>
        <w:ind w:firstLine="709"/>
        <w:jc w:val="both"/>
      </w:pPr>
      <w:r w:rsidRPr="00470E26">
        <w:t xml:space="preserve">4. Логичность построения и изложения работы. Материал изложен, в логическом порядке, но </w:t>
      </w:r>
      <w:proofErr w:type="gramStart"/>
      <w:r w:rsidRPr="00470E26">
        <w:t>вызывают сомнения данные которые анализировал</w:t>
      </w:r>
      <w:proofErr w:type="gramEnd"/>
      <w:r w:rsidRPr="00470E26">
        <w:t xml:space="preserve"> автор. Так в некоторых местах анализ проводиться по данным 2009-</w:t>
      </w:r>
      <w:smartTag w:uri="urn:schemas-microsoft-com:office:smarttags" w:element="metricconverter">
        <w:smartTagPr>
          <w:attr w:name="ProductID" w:val="2011 г"/>
        </w:smartTagPr>
        <w:r w:rsidRPr="00470E26">
          <w:t>2011 г</w:t>
        </w:r>
      </w:smartTag>
      <w:r w:rsidRPr="00470E26">
        <w:t>.г., а в некоторых по 2011-</w:t>
      </w:r>
      <w:smartTag w:uri="urn:schemas-microsoft-com:office:smarttags" w:element="metricconverter">
        <w:smartTagPr>
          <w:attr w:name="ProductID" w:val="2013 г"/>
        </w:smartTagPr>
        <w:r w:rsidRPr="00470E26">
          <w:t>2013 г</w:t>
        </w:r>
      </w:smartTag>
      <w:r w:rsidRPr="00470E26">
        <w:t>.- 3.</w:t>
      </w:r>
    </w:p>
    <w:p w:rsidR="00EA16FE" w:rsidRPr="00470E26" w:rsidRDefault="00EA16FE" w:rsidP="00EA16FE">
      <w:pPr>
        <w:ind w:firstLine="709"/>
        <w:jc w:val="both"/>
      </w:pPr>
      <w:r w:rsidRPr="00470E26">
        <w:t>5. Аналитический уровень: работа имеет лишь описательный характер, с отсутствием результатов собственных исследований и гипотез. В связи с отсутствием конкретных исследований не представляется возможным оценить и аналитический уровень работы - 3</w:t>
      </w:r>
    </w:p>
    <w:p w:rsidR="00EA16FE" w:rsidRPr="00470E26" w:rsidRDefault="00EA16FE" w:rsidP="00EA16FE">
      <w:pPr>
        <w:ind w:firstLine="709"/>
        <w:jc w:val="both"/>
      </w:pPr>
      <w:r w:rsidRPr="00470E26">
        <w:t>6. Корректность гипотез. Гипотеза не сформулирована - 1</w:t>
      </w:r>
    </w:p>
    <w:p w:rsidR="00EA16FE" w:rsidRPr="00470E26" w:rsidRDefault="00EA16FE" w:rsidP="00EA16FE">
      <w:pPr>
        <w:ind w:firstLine="709"/>
        <w:jc w:val="both"/>
      </w:pPr>
      <w:r w:rsidRPr="00470E26">
        <w:t>7. Личный вклад автора в исследование. Личный вклад незначительный - 1.</w:t>
      </w:r>
    </w:p>
    <w:p w:rsidR="00EA16FE" w:rsidRPr="00470E26" w:rsidRDefault="00EA16FE" w:rsidP="00EA16FE">
      <w:pPr>
        <w:ind w:firstLine="709"/>
        <w:jc w:val="both"/>
      </w:pPr>
      <w:r w:rsidRPr="00470E26">
        <w:t>8. Значение сделанных выводов для теории и практики. Практические рекомендации автора носят общий характер – 3.</w:t>
      </w:r>
    </w:p>
    <w:p w:rsidR="00EA16FE" w:rsidRPr="00470E26" w:rsidRDefault="00EA16FE" w:rsidP="00EA16FE">
      <w:pPr>
        <w:ind w:firstLine="709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560"/>
        <w:gridCol w:w="1543"/>
      </w:tblGrid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№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Критерии оценки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Оценка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1.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соответствие содержания заявленному направлению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2.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новизна и оригинальность исследования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2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логичность построения и изложения работы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аналитический уровень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6.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корректность гипотез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1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7.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личный вклад автора в исследование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1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8.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значение сделанных выводов для теории и практики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EA16FE" w:rsidRPr="00470E26" w:rsidTr="008872B9">
        <w:tc>
          <w:tcPr>
            <w:tcW w:w="8028" w:type="dxa"/>
            <w:gridSpan w:val="2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E26">
              <w:rPr>
                <w:b/>
              </w:rPr>
              <w:t>Общий балл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70E26">
              <w:rPr>
                <w:b/>
                <w:bCs/>
              </w:rPr>
              <w:t>19</w:t>
            </w:r>
          </w:p>
        </w:tc>
      </w:tr>
    </w:tbl>
    <w:p w:rsidR="00EA16FE" w:rsidRPr="00470E26" w:rsidRDefault="00EA16FE" w:rsidP="00EA16FE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EA16FE" w:rsidRPr="00470E26" w:rsidRDefault="00EA16FE" w:rsidP="00EA16FE">
      <w:pPr>
        <w:ind w:firstLine="709"/>
        <w:jc w:val="both"/>
      </w:pPr>
      <w:proofErr w:type="spellStart"/>
      <w:r w:rsidRPr="00470E26">
        <w:t>К.э.н</w:t>
      </w:r>
      <w:proofErr w:type="spellEnd"/>
      <w:r w:rsidRPr="00470E26">
        <w:t>. доцент кафедры учета и финансов КГУ Алехина А.А.</w:t>
      </w: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470E26" w:rsidRPr="00470E26" w:rsidRDefault="00470E26">
      <w:pPr>
        <w:spacing w:after="200" w:line="276" w:lineRule="auto"/>
      </w:pPr>
      <w:r w:rsidRPr="00470E26">
        <w:br w:type="page"/>
      </w:r>
    </w:p>
    <w:p w:rsidR="00EA16FE" w:rsidRPr="00470E26" w:rsidRDefault="00EA16FE" w:rsidP="00EA16FE">
      <w:pPr>
        <w:ind w:firstLine="709"/>
        <w:jc w:val="center"/>
      </w:pPr>
      <w:r w:rsidRPr="00470E26">
        <w:lastRenderedPageBreak/>
        <w:t>Рецензия на работу</w:t>
      </w:r>
    </w:p>
    <w:p w:rsidR="00EA16FE" w:rsidRPr="00470E26" w:rsidRDefault="00EA16FE" w:rsidP="00EA16FE">
      <w:pPr>
        <w:ind w:firstLine="709"/>
        <w:jc w:val="both"/>
      </w:pPr>
      <w:r w:rsidRPr="00470E26">
        <w:rPr>
          <w:snapToGrid w:val="0"/>
        </w:rPr>
        <w:t>«В</w:t>
      </w:r>
      <w:r w:rsidRPr="00470E26">
        <w:rPr>
          <w:color w:val="000000"/>
          <w:shd w:val="clear" w:color="auto" w:fill="FFFFFF"/>
        </w:rPr>
        <w:t>недрение нового товара на рынок с использованием инноваций</w:t>
      </w:r>
      <w:r w:rsidRPr="00470E26">
        <w:rPr>
          <w:snapToGrid w:val="0"/>
        </w:rPr>
        <w:t>»</w:t>
      </w: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  <w:r w:rsidRPr="00470E26">
        <w:t>1. Соответствие содержания заявленному направлению. Название работы  отражает ее научное содержание – 5;</w:t>
      </w:r>
    </w:p>
    <w:p w:rsidR="00EA16FE" w:rsidRPr="00470E26" w:rsidRDefault="00EA16FE" w:rsidP="00EA16FE">
      <w:pPr>
        <w:ind w:firstLine="709"/>
        <w:jc w:val="both"/>
      </w:pPr>
      <w:r w:rsidRPr="00470E26">
        <w:t>2. Демонстрация знакомства с научными трудами в исследуемой области: Автор в своей работе опирается на работы как научной, так и научно-популярной литературы, а также интернет-ресурсы  - 4.</w:t>
      </w:r>
    </w:p>
    <w:p w:rsidR="00EA16FE" w:rsidRPr="00470E26" w:rsidRDefault="00EA16FE" w:rsidP="00EA16FE">
      <w:pPr>
        <w:ind w:firstLine="709"/>
        <w:jc w:val="both"/>
      </w:pPr>
      <w:r w:rsidRPr="00470E26">
        <w:t>3. Новизна и оригинальность содержания: исследуемая тема интересна, но не обладает требуемой новизной -  2.</w:t>
      </w:r>
    </w:p>
    <w:p w:rsidR="00EA16FE" w:rsidRPr="00470E26" w:rsidRDefault="00EA16FE" w:rsidP="00EA16FE">
      <w:pPr>
        <w:ind w:firstLine="709"/>
        <w:jc w:val="both"/>
      </w:pPr>
      <w:r w:rsidRPr="00470E26">
        <w:t>4. Логичность построения и изложения работы. Работа изложена логично, содержит введение, разделы посвященные обзору научной проблемы, личным исследованиям, результатам и выводам, а также заключение и список литературы и приложения.- 4.</w:t>
      </w:r>
    </w:p>
    <w:p w:rsidR="00EA16FE" w:rsidRPr="00470E26" w:rsidRDefault="00EA16FE" w:rsidP="00EA16FE">
      <w:pPr>
        <w:ind w:firstLine="709"/>
        <w:jc w:val="both"/>
      </w:pPr>
      <w:r w:rsidRPr="00470E26">
        <w:t>5. Аналитический уровень: Аналитический уровень работы невысокий, так как опрос проводился с небольшой выборкой.  - 3</w:t>
      </w:r>
    </w:p>
    <w:p w:rsidR="00EA16FE" w:rsidRPr="00470E26" w:rsidRDefault="00EA16FE" w:rsidP="00EA16FE">
      <w:pPr>
        <w:ind w:firstLine="709"/>
        <w:jc w:val="both"/>
      </w:pPr>
      <w:r w:rsidRPr="00470E26">
        <w:t>6. Корректность гипотез. Гипотеза не сформулирована - 1</w:t>
      </w:r>
    </w:p>
    <w:p w:rsidR="00EA16FE" w:rsidRPr="00470E26" w:rsidRDefault="00EA16FE" w:rsidP="00EA16FE">
      <w:pPr>
        <w:ind w:firstLine="709"/>
        <w:jc w:val="both"/>
      </w:pPr>
      <w:r w:rsidRPr="00470E26">
        <w:t xml:space="preserve">7. Личный вклад автора в исследование. Автор самостоятельно провел анализ литературы, опрос, а так же рассчитал эффект от введения товара на рынок - 5. </w:t>
      </w:r>
    </w:p>
    <w:p w:rsidR="00EA16FE" w:rsidRPr="00470E26" w:rsidRDefault="00EA16FE" w:rsidP="00EA16FE">
      <w:pPr>
        <w:ind w:firstLine="709"/>
        <w:jc w:val="both"/>
      </w:pPr>
      <w:r w:rsidRPr="00470E26">
        <w:t>8. Значение сделанных выводов для теории и практики. Практические рекомендации автора носят общий характер – 3.</w:t>
      </w:r>
    </w:p>
    <w:p w:rsidR="00EA16FE" w:rsidRPr="00470E26" w:rsidRDefault="00EA16FE" w:rsidP="00EA16FE">
      <w:pPr>
        <w:ind w:firstLine="709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560"/>
        <w:gridCol w:w="1543"/>
      </w:tblGrid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№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Критерии оценки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Оценка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1.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соответствие содержания заявленному направлению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2.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новизна и оригинальность исследования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2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логичность построения и изложения работы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аналитический уровень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6.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корректность гипотез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1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7.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личный вклад автора в исследование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8.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значение сделанных выводов для теории и практики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EA16FE" w:rsidRPr="00470E26" w:rsidTr="008872B9">
        <w:tc>
          <w:tcPr>
            <w:tcW w:w="8028" w:type="dxa"/>
            <w:gridSpan w:val="2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E26">
              <w:rPr>
                <w:b/>
              </w:rPr>
              <w:t>Общий балл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70E26">
              <w:rPr>
                <w:b/>
                <w:bCs/>
              </w:rPr>
              <w:t>27</w:t>
            </w:r>
          </w:p>
        </w:tc>
      </w:tr>
    </w:tbl>
    <w:p w:rsidR="00EA16FE" w:rsidRPr="00470E26" w:rsidRDefault="00EA16FE" w:rsidP="00EA16FE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EA16FE" w:rsidRPr="00470E26" w:rsidRDefault="00EA16FE" w:rsidP="00EA16FE">
      <w:pPr>
        <w:ind w:firstLine="709"/>
        <w:jc w:val="both"/>
      </w:pPr>
      <w:proofErr w:type="spellStart"/>
      <w:r w:rsidRPr="00470E26">
        <w:t>К.э.н</w:t>
      </w:r>
      <w:proofErr w:type="spellEnd"/>
      <w:r w:rsidRPr="00470E26">
        <w:t>. доцент кафедры учета и финансов КГУ Алехина А.А.</w:t>
      </w: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470E26" w:rsidRPr="00470E26" w:rsidRDefault="00470E26">
      <w:pPr>
        <w:spacing w:after="200" w:line="276" w:lineRule="auto"/>
      </w:pPr>
      <w:r w:rsidRPr="00470E26">
        <w:br w:type="page"/>
      </w:r>
    </w:p>
    <w:p w:rsidR="00EA16FE" w:rsidRPr="00470E26" w:rsidRDefault="00EA16FE" w:rsidP="00EA16FE">
      <w:pPr>
        <w:ind w:firstLine="709"/>
        <w:jc w:val="center"/>
      </w:pPr>
      <w:r w:rsidRPr="00470E26">
        <w:lastRenderedPageBreak/>
        <w:t>Рецензия на работу</w:t>
      </w:r>
    </w:p>
    <w:p w:rsidR="00EA16FE" w:rsidRPr="00470E26" w:rsidRDefault="00EA16FE" w:rsidP="00EA16FE">
      <w:pPr>
        <w:pStyle w:val="a3"/>
        <w:shd w:val="clear" w:color="auto" w:fill="FFFFFF"/>
        <w:spacing w:before="0" w:beforeAutospacing="0" w:after="188" w:afterAutospacing="0" w:line="360" w:lineRule="auto"/>
        <w:ind w:left="-371" w:right="-365"/>
        <w:jc w:val="center"/>
        <w:rPr>
          <w:color w:val="000000"/>
          <w:shd w:val="clear" w:color="auto" w:fill="FFFFFF"/>
        </w:rPr>
      </w:pPr>
      <w:r w:rsidRPr="00470E26">
        <w:rPr>
          <w:color w:val="000000"/>
          <w:shd w:val="clear" w:color="auto" w:fill="FFFFFF"/>
        </w:rPr>
        <w:t xml:space="preserve">«От </w:t>
      </w:r>
      <w:proofErr w:type="spellStart"/>
      <w:proofErr w:type="gramStart"/>
      <w:r w:rsidRPr="00470E26">
        <w:rPr>
          <w:color w:val="000000"/>
          <w:shd w:val="clear" w:color="auto" w:fill="FFFFFF"/>
        </w:rPr>
        <w:t>тайм-менеджмента</w:t>
      </w:r>
      <w:proofErr w:type="spellEnd"/>
      <w:proofErr w:type="gramEnd"/>
      <w:r w:rsidRPr="00470E26">
        <w:rPr>
          <w:color w:val="000000"/>
          <w:shd w:val="clear" w:color="auto" w:fill="FFFFFF"/>
        </w:rPr>
        <w:t xml:space="preserve"> к менеджменту жизни, или как научиться управлять своим временем»</w:t>
      </w:r>
    </w:p>
    <w:p w:rsidR="00EA16FE" w:rsidRPr="00470E26" w:rsidRDefault="00EA16FE" w:rsidP="00EA16FE">
      <w:pPr>
        <w:ind w:firstLine="709"/>
        <w:jc w:val="both"/>
      </w:pPr>
      <w:r w:rsidRPr="00470E26">
        <w:t>1. Соответствие содержания заявленному направлению. Название работы  отражает ее научное содержание – 5;</w:t>
      </w:r>
    </w:p>
    <w:p w:rsidR="00EA16FE" w:rsidRPr="00470E26" w:rsidRDefault="00EA16FE" w:rsidP="00EA16FE">
      <w:pPr>
        <w:ind w:firstLine="709"/>
        <w:jc w:val="both"/>
      </w:pPr>
      <w:r w:rsidRPr="00470E26">
        <w:t>2. Демонстрация знакомства с научными трудами в исследуемой области: Автор в своей работе опирается на работы как научной, так и научно-популярной литературы, а также интернет-ресурсы  - 4.</w:t>
      </w:r>
    </w:p>
    <w:p w:rsidR="00EA16FE" w:rsidRPr="00470E26" w:rsidRDefault="00EA16FE" w:rsidP="00EA16FE">
      <w:pPr>
        <w:ind w:firstLine="709"/>
        <w:jc w:val="both"/>
      </w:pPr>
      <w:r w:rsidRPr="00470E26">
        <w:t>3. Новизна и оригинальность содержания: исследуемая тема интересна, но не обладает требуемой новизной -  2.</w:t>
      </w:r>
    </w:p>
    <w:p w:rsidR="00EA16FE" w:rsidRPr="00470E26" w:rsidRDefault="00EA16FE" w:rsidP="00EA16FE">
      <w:pPr>
        <w:ind w:firstLine="709"/>
        <w:jc w:val="both"/>
      </w:pPr>
      <w:r w:rsidRPr="00470E26">
        <w:t>4. Логичность построения и изложения работы. Работа изложена логично, содержит введение, разделы посвященные обзору научной проблемы, личным исследованиям, результатам и выводам, а также заключение и список литературы и приложения- 4.</w:t>
      </w:r>
    </w:p>
    <w:p w:rsidR="00EA16FE" w:rsidRPr="00470E26" w:rsidRDefault="00EA16FE" w:rsidP="00EA16FE">
      <w:pPr>
        <w:ind w:firstLine="709"/>
        <w:jc w:val="both"/>
      </w:pPr>
      <w:r w:rsidRPr="00470E26">
        <w:t xml:space="preserve">5. Аналитический уровень: Аналитический уровень работы находиться на среднем уровне, так как  не </w:t>
      </w:r>
      <w:proofErr w:type="gramStart"/>
      <w:r w:rsidRPr="00470E26">
        <w:t>уточнено</w:t>
      </w:r>
      <w:proofErr w:type="gramEnd"/>
      <w:r w:rsidRPr="00470E26">
        <w:t xml:space="preserve"> сколько человек участвовало в опросе.  – 4.</w:t>
      </w:r>
    </w:p>
    <w:p w:rsidR="00EA16FE" w:rsidRPr="00470E26" w:rsidRDefault="00EA16FE" w:rsidP="00EA16FE">
      <w:pPr>
        <w:ind w:firstLine="709"/>
        <w:jc w:val="both"/>
      </w:pPr>
      <w:r w:rsidRPr="00470E26">
        <w:t>6. Корректность гипотез. Гипотеза не сформулирована - 1</w:t>
      </w:r>
    </w:p>
    <w:p w:rsidR="00EA16FE" w:rsidRPr="00470E26" w:rsidRDefault="00EA16FE" w:rsidP="00EA16FE">
      <w:pPr>
        <w:ind w:firstLine="709"/>
        <w:jc w:val="both"/>
      </w:pPr>
      <w:r w:rsidRPr="00470E26">
        <w:t xml:space="preserve">7. Личный вклад автора в исследование. Автор самостоятельно провел анализ литературы, опрос, а так же разработал план своего дня - 5. </w:t>
      </w:r>
    </w:p>
    <w:p w:rsidR="00EA16FE" w:rsidRPr="00470E26" w:rsidRDefault="00EA16FE" w:rsidP="00EA16FE">
      <w:pPr>
        <w:ind w:firstLine="709"/>
        <w:jc w:val="both"/>
      </w:pPr>
      <w:r w:rsidRPr="00470E26">
        <w:t>8. Значение сделанных выводов для теории и практики. Практические рекомендации автора носят общий характер – 3.</w:t>
      </w:r>
    </w:p>
    <w:p w:rsidR="00EA16FE" w:rsidRPr="00470E26" w:rsidRDefault="00EA16FE" w:rsidP="00EA16FE">
      <w:pPr>
        <w:ind w:firstLine="709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560"/>
        <w:gridCol w:w="1543"/>
      </w:tblGrid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№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Критерии оценки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Оценка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1.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соответствие содержания заявленному направлению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2.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новизна и оригинальность исследования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2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логичность построения и изложения работы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аналитический уровень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6.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корректность гипотез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1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7.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личный вклад автора в исследование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</w:t>
            </w:r>
          </w:p>
        </w:tc>
      </w:tr>
      <w:tr w:rsidR="00EA16FE" w:rsidRPr="00470E26" w:rsidTr="008872B9">
        <w:tc>
          <w:tcPr>
            <w:tcW w:w="468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8.</w:t>
            </w:r>
          </w:p>
        </w:tc>
        <w:tc>
          <w:tcPr>
            <w:tcW w:w="7560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значение сделанных выводов для теории и практики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EA16FE" w:rsidRPr="00470E26" w:rsidTr="008872B9">
        <w:tc>
          <w:tcPr>
            <w:tcW w:w="8028" w:type="dxa"/>
            <w:gridSpan w:val="2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E26">
              <w:rPr>
                <w:b/>
              </w:rPr>
              <w:t>Общий балл</w:t>
            </w:r>
          </w:p>
        </w:tc>
        <w:tc>
          <w:tcPr>
            <w:tcW w:w="1543" w:type="dxa"/>
          </w:tcPr>
          <w:p w:rsidR="00EA16FE" w:rsidRPr="00470E26" w:rsidRDefault="00EA16FE" w:rsidP="008872B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70E26">
              <w:rPr>
                <w:b/>
                <w:bCs/>
              </w:rPr>
              <w:t>28</w:t>
            </w:r>
          </w:p>
        </w:tc>
      </w:tr>
    </w:tbl>
    <w:p w:rsidR="00EA16FE" w:rsidRPr="00470E26" w:rsidRDefault="00EA16FE" w:rsidP="00EA16FE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EA16FE" w:rsidRPr="00470E26" w:rsidRDefault="00EA16FE" w:rsidP="00EA16FE">
      <w:pPr>
        <w:ind w:firstLine="709"/>
        <w:jc w:val="both"/>
      </w:pPr>
      <w:proofErr w:type="spellStart"/>
      <w:r w:rsidRPr="00470E26">
        <w:t>К.э.н</w:t>
      </w:r>
      <w:proofErr w:type="spellEnd"/>
      <w:r w:rsidRPr="00470E26">
        <w:t>. доцент кафедры учета и финансов КГУ Алехина А.А.</w:t>
      </w: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470E26" w:rsidRPr="00470E26" w:rsidRDefault="00470E26">
      <w:pPr>
        <w:spacing w:after="200" w:line="276" w:lineRule="auto"/>
      </w:pPr>
      <w:r w:rsidRPr="00470E26">
        <w:br w:type="page"/>
      </w:r>
    </w:p>
    <w:p w:rsidR="00470E26" w:rsidRPr="00470E26" w:rsidRDefault="00470E26" w:rsidP="00470E26">
      <w:pPr>
        <w:ind w:firstLine="709"/>
        <w:jc w:val="center"/>
      </w:pPr>
      <w:r w:rsidRPr="00470E26">
        <w:lastRenderedPageBreak/>
        <w:t>Рецензия на работу</w:t>
      </w:r>
    </w:p>
    <w:p w:rsidR="00470E26" w:rsidRPr="00470E26" w:rsidRDefault="00470E26" w:rsidP="00470E26">
      <w:pPr>
        <w:ind w:firstLine="709"/>
        <w:jc w:val="center"/>
        <w:rPr>
          <w:i/>
        </w:rPr>
      </w:pPr>
      <w:r w:rsidRPr="00470E26">
        <w:t>«Сколько стоит моё будущее?»</w:t>
      </w:r>
    </w:p>
    <w:p w:rsidR="00470E26" w:rsidRPr="00470E26" w:rsidRDefault="00470E26" w:rsidP="00470E26">
      <w:pPr>
        <w:ind w:firstLine="709"/>
        <w:jc w:val="both"/>
      </w:pPr>
      <w:r w:rsidRPr="00470E26">
        <w:t>1. Соответствие содержания заявленному направлению. Работа соответствует заявленному направлению – 5;</w:t>
      </w:r>
    </w:p>
    <w:p w:rsidR="00470E26" w:rsidRPr="00470E26" w:rsidRDefault="00470E26" w:rsidP="00470E26">
      <w:pPr>
        <w:ind w:firstLine="709"/>
        <w:jc w:val="both"/>
      </w:pPr>
      <w:r w:rsidRPr="00470E26">
        <w:t>2. Демонстрация знакомства с научными трудами в исследуемой области: (Основными источниками являются труды на уровне  Интернет-ресурса, без конкретных ссылок в тексте)  - 3.</w:t>
      </w:r>
    </w:p>
    <w:p w:rsidR="00470E26" w:rsidRPr="00470E26" w:rsidRDefault="00470E26" w:rsidP="00470E26">
      <w:pPr>
        <w:ind w:firstLine="709"/>
        <w:jc w:val="both"/>
      </w:pPr>
      <w:r w:rsidRPr="00470E26">
        <w:t>3. Новизна и оригинальность содержания:</w:t>
      </w:r>
    </w:p>
    <w:p w:rsidR="00470E26" w:rsidRPr="00470E26" w:rsidRDefault="00470E26" w:rsidP="00470E26">
      <w:pPr>
        <w:ind w:firstLine="709"/>
        <w:jc w:val="both"/>
      </w:pPr>
      <w:proofErr w:type="gramStart"/>
      <w:r w:rsidRPr="00470E26">
        <w:t>(Поставленная цель конкретна.</w:t>
      </w:r>
      <w:proofErr w:type="gramEnd"/>
      <w:r w:rsidRPr="00470E26">
        <w:t xml:space="preserve"> </w:t>
      </w:r>
      <w:proofErr w:type="gramStart"/>
      <w:r w:rsidRPr="00470E26">
        <w:t>Личное исследование автора, включающее в себя анкетирование, может быть интересно для применения кредитными учреждениями) - 4.</w:t>
      </w:r>
      <w:proofErr w:type="gramEnd"/>
    </w:p>
    <w:p w:rsidR="00470E26" w:rsidRPr="00470E26" w:rsidRDefault="00470E26" w:rsidP="00470E26">
      <w:pPr>
        <w:ind w:firstLine="709"/>
        <w:jc w:val="both"/>
      </w:pPr>
      <w:r w:rsidRPr="00470E26">
        <w:t>4. Логичность построения и изложения работы (Материал, включенный в литературный обзор, значительно шире, чем направление личного исследования, предложенного автором, но в целом общая линия исследования выделена) - 4.</w:t>
      </w:r>
    </w:p>
    <w:p w:rsidR="00470E26" w:rsidRPr="00470E26" w:rsidRDefault="00470E26" w:rsidP="00470E26">
      <w:pPr>
        <w:ind w:firstLine="709"/>
        <w:jc w:val="both"/>
      </w:pPr>
      <w:r w:rsidRPr="00470E26">
        <w:t>5. Аналитический уровень: все рассмотренные ответы предположительны, но не убедительны. Мало сравнений по банкам - 3</w:t>
      </w:r>
    </w:p>
    <w:p w:rsidR="00470E26" w:rsidRPr="00470E26" w:rsidRDefault="00470E26" w:rsidP="00470E26">
      <w:pPr>
        <w:ind w:firstLine="709"/>
        <w:jc w:val="both"/>
      </w:pPr>
      <w:r w:rsidRPr="00470E26">
        <w:t>6. Корректность гипотез. Гипотеза представлена корректно - 5</w:t>
      </w:r>
    </w:p>
    <w:p w:rsidR="00470E26" w:rsidRPr="00470E26" w:rsidRDefault="00470E26" w:rsidP="00470E26">
      <w:pPr>
        <w:ind w:firstLine="709"/>
        <w:jc w:val="both"/>
      </w:pPr>
      <w:r w:rsidRPr="00470E26">
        <w:t>7. Личный вклад автора в исследование (Самостоятельное проведение опроса и его обработка) – 4.</w:t>
      </w:r>
    </w:p>
    <w:p w:rsidR="00470E26" w:rsidRPr="00470E26" w:rsidRDefault="00470E26" w:rsidP="00470E26">
      <w:pPr>
        <w:ind w:firstLine="709"/>
        <w:jc w:val="both"/>
      </w:pPr>
      <w:r w:rsidRPr="00470E26">
        <w:t>8. Значение сделанных выводов для теории и практики. Практические рекомендации автора носят общий характер – 3.</w:t>
      </w:r>
    </w:p>
    <w:p w:rsidR="00470E26" w:rsidRPr="00470E26" w:rsidRDefault="00470E26" w:rsidP="00470E26">
      <w:pPr>
        <w:ind w:firstLine="709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560"/>
        <w:gridCol w:w="1543"/>
      </w:tblGrid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№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Критерии оценки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Оценка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1.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соответствие содержания заявленному направлению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2.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новизна и оригинальность исследования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логичность построения и изложения работы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аналитический уровень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6.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корректность гипотез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7.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личный вклад автора в исследование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8.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значение сделанных выводов для теории и практики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470E26" w:rsidRPr="00470E26" w:rsidTr="008872B9">
        <w:tc>
          <w:tcPr>
            <w:tcW w:w="8028" w:type="dxa"/>
            <w:gridSpan w:val="2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E26">
              <w:rPr>
                <w:b/>
              </w:rPr>
              <w:t>Общий балл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70E26">
              <w:rPr>
                <w:b/>
                <w:bCs/>
              </w:rPr>
              <w:t>31</w:t>
            </w:r>
          </w:p>
        </w:tc>
      </w:tr>
    </w:tbl>
    <w:p w:rsidR="00470E26" w:rsidRPr="00470E26" w:rsidRDefault="00470E26" w:rsidP="00470E26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470E26" w:rsidRPr="00470E26" w:rsidRDefault="00470E26" w:rsidP="00470E26">
      <w:pPr>
        <w:ind w:firstLine="709"/>
        <w:jc w:val="both"/>
      </w:pPr>
      <w:proofErr w:type="spellStart"/>
      <w:r w:rsidRPr="00470E26">
        <w:t>К.э.н</w:t>
      </w:r>
      <w:proofErr w:type="spellEnd"/>
      <w:r w:rsidRPr="00470E26">
        <w:t>. доцент кафедры учета и финансов КГУ Алехина А.А.</w:t>
      </w:r>
    </w:p>
    <w:p w:rsidR="00470E26" w:rsidRPr="00470E26" w:rsidRDefault="00470E26" w:rsidP="00470E26">
      <w:pPr>
        <w:ind w:firstLine="709"/>
        <w:jc w:val="center"/>
      </w:pPr>
    </w:p>
    <w:p w:rsidR="00470E26" w:rsidRPr="00470E26" w:rsidRDefault="00470E26" w:rsidP="00470E26">
      <w:r w:rsidRPr="00470E26">
        <w:br w:type="page"/>
      </w:r>
    </w:p>
    <w:p w:rsidR="00470E26" w:rsidRPr="00470E26" w:rsidRDefault="00470E26" w:rsidP="00470E26">
      <w:pPr>
        <w:ind w:firstLine="709"/>
        <w:jc w:val="center"/>
      </w:pPr>
    </w:p>
    <w:p w:rsidR="00470E26" w:rsidRPr="00470E26" w:rsidRDefault="00470E26" w:rsidP="00470E26">
      <w:pPr>
        <w:ind w:firstLine="709"/>
        <w:jc w:val="center"/>
      </w:pPr>
      <w:r w:rsidRPr="00470E26">
        <w:t>Рецензия на работу</w:t>
      </w:r>
    </w:p>
    <w:p w:rsidR="00470E26" w:rsidRPr="00470E26" w:rsidRDefault="00470E26" w:rsidP="00470E26">
      <w:pPr>
        <w:ind w:firstLine="709"/>
        <w:jc w:val="center"/>
        <w:rPr>
          <w:i/>
        </w:rPr>
      </w:pPr>
      <w:r w:rsidRPr="00470E26">
        <w:t>«Роль социальных сетей в предпринимательстве молодежи»</w:t>
      </w:r>
    </w:p>
    <w:p w:rsidR="00470E26" w:rsidRPr="00470E26" w:rsidRDefault="00470E26" w:rsidP="00470E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70E26" w:rsidRPr="00470E26" w:rsidRDefault="00470E26" w:rsidP="00470E2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0E26">
        <w:rPr>
          <w:rFonts w:ascii="Times New Roman" w:hAnsi="Times New Roman"/>
          <w:sz w:val="24"/>
          <w:szCs w:val="24"/>
        </w:rPr>
        <w:t xml:space="preserve">Выбранная тема актуальна, содержание работы соответствует заявленному направлению исследования. Положительным моментом является то, что в работе проанализированы статьи периодических изданий иностранных авторов, однако большинство источников являются Интернет-ресурсами, на которые отсутствуют ссылки по тексту. Социологический опрос, проведенный автором, может быть интересен для начинающих предпринимателей. Оригинальность работы представляет интерес в контексте проведенного социологического опроса. Построение и изложение работы логично, соответствует поставленным задачам. Необходимо отметить, что анализу степени влияния на общество предпринимательства в социальных сетях уделено недостаточное внимание. Выводы, сделанные в результате анализа, не достаточно аргументированы. Гипотеза исследования четко не представлена. Что касается личного вклада автора в исследование, </w:t>
      </w:r>
      <w:proofErr w:type="gramStart"/>
      <w:r w:rsidRPr="00470E26">
        <w:rPr>
          <w:rFonts w:ascii="Times New Roman" w:hAnsi="Times New Roman"/>
          <w:sz w:val="24"/>
          <w:szCs w:val="24"/>
        </w:rPr>
        <w:t>то</w:t>
      </w:r>
      <w:proofErr w:type="gramEnd"/>
      <w:r w:rsidRPr="00470E26">
        <w:rPr>
          <w:rFonts w:ascii="Times New Roman" w:hAnsi="Times New Roman"/>
          <w:sz w:val="24"/>
          <w:szCs w:val="24"/>
        </w:rPr>
        <w:t xml:space="preserve"> несомненно положительным фактом является самостоятельное проведение опроса и его обработка. Сделанные автором выводы для теории и практики носят общий характер и могут быть полезны только узкому числу предпринимателей.</w:t>
      </w:r>
    </w:p>
    <w:p w:rsidR="00470E26" w:rsidRPr="00470E26" w:rsidRDefault="00470E26" w:rsidP="00470E26">
      <w:pPr>
        <w:ind w:firstLine="709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560"/>
        <w:gridCol w:w="1543"/>
      </w:tblGrid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№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Критерии оценки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Оценка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1.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соответствие содержания заявленному направлению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2.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новизна и оригинальность исследования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логичность построения и изложения работы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5.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аналитический уровень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6.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корректность гипотез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7.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личный вклад автора в исследование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4</w:t>
            </w:r>
          </w:p>
        </w:tc>
      </w:tr>
      <w:tr w:rsidR="00470E26" w:rsidRPr="00470E26" w:rsidTr="008872B9">
        <w:tc>
          <w:tcPr>
            <w:tcW w:w="468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8.</w:t>
            </w:r>
          </w:p>
        </w:tc>
        <w:tc>
          <w:tcPr>
            <w:tcW w:w="7560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t>значение сделанных выводов для теории и практики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70E26">
              <w:rPr>
                <w:bCs/>
              </w:rPr>
              <w:t>3</w:t>
            </w:r>
          </w:p>
        </w:tc>
      </w:tr>
      <w:tr w:rsidR="00470E26" w:rsidRPr="00470E26" w:rsidTr="008872B9">
        <w:tc>
          <w:tcPr>
            <w:tcW w:w="8028" w:type="dxa"/>
            <w:gridSpan w:val="2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70E26">
              <w:rPr>
                <w:b/>
              </w:rPr>
              <w:t>Общий балл</w:t>
            </w:r>
          </w:p>
        </w:tc>
        <w:tc>
          <w:tcPr>
            <w:tcW w:w="1543" w:type="dxa"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70E26">
              <w:rPr>
                <w:b/>
                <w:bCs/>
              </w:rPr>
              <w:t>28</w:t>
            </w:r>
          </w:p>
        </w:tc>
      </w:tr>
    </w:tbl>
    <w:p w:rsidR="00470E26" w:rsidRPr="00470E26" w:rsidRDefault="00470E26" w:rsidP="00470E26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470E26" w:rsidRPr="00470E26" w:rsidRDefault="00470E26" w:rsidP="00470E26">
      <w:pPr>
        <w:ind w:firstLine="709"/>
        <w:jc w:val="both"/>
      </w:pPr>
      <w:proofErr w:type="spellStart"/>
      <w:r w:rsidRPr="00470E26">
        <w:t>К.э.н</w:t>
      </w:r>
      <w:proofErr w:type="spellEnd"/>
      <w:r w:rsidRPr="00470E26">
        <w:t>., доцент кафедры учета и финансов КГУ     В.А. Артемов.</w:t>
      </w:r>
    </w:p>
    <w:p w:rsidR="00470E26" w:rsidRPr="00470E26" w:rsidRDefault="00470E26" w:rsidP="00470E26">
      <w:r w:rsidRPr="00470E26">
        <w:br w:type="page"/>
      </w:r>
    </w:p>
    <w:p w:rsidR="00470E26" w:rsidRPr="00470E26" w:rsidRDefault="00470E26" w:rsidP="00470E26">
      <w:pPr>
        <w:ind w:firstLine="709"/>
        <w:jc w:val="both"/>
        <w:rPr>
          <w:rFonts w:eastAsia="Calibri"/>
        </w:rPr>
      </w:pPr>
    </w:p>
    <w:p w:rsidR="00470E26" w:rsidRPr="00470E26" w:rsidRDefault="00470E26" w:rsidP="00470E26">
      <w:pPr>
        <w:ind w:firstLine="709"/>
        <w:jc w:val="center"/>
        <w:rPr>
          <w:rFonts w:eastAsia="Calibri"/>
        </w:rPr>
      </w:pPr>
      <w:r w:rsidRPr="00470E26">
        <w:rPr>
          <w:rFonts w:eastAsia="Calibri"/>
        </w:rPr>
        <w:t>Рецензия на работу</w:t>
      </w:r>
    </w:p>
    <w:p w:rsidR="00470E26" w:rsidRPr="00470E26" w:rsidRDefault="00470E26" w:rsidP="00470E26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470E26">
        <w:rPr>
          <w:rFonts w:eastAsia="Calibri"/>
        </w:rPr>
        <w:t xml:space="preserve">«Анализ конкурентной борьбы между торговыми организациями </w:t>
      </w:r>
      <w:proofErr w:type="gramStart"/>
      <w:r w:rsidRPr="00470E26">
        <w:rPr>
          <w:rFonts w:eastAsia="Calibri"/>
        </w:rPr>
        <w:t>г</w:t>
      </w:r>
      <w:proofErr w:type="gramEnd"/>
      <w:r w:rsidRPr="00470E26">
        <w:rPr>
          <w:rFonts w:eastAsia="Calibri"/>
        </w:rPr>
        <w:t>. Железногорска»</w:t>
      </w:r>
    </w:p>
    <w:p w:rsidR="00470E26" w:rsidRPr="00470E26" w:rsidRDefault="00470E26" w:rsidP="00470E26">
      <w:pPr>
        <w:ind w:firstLine="709"/>
        <w:jc w:val="both"/>
        <w:rPr>
          <w:rFonts w:eastAsia="Calibri"/>
        </w:rPr>
      </w:pPr>
      <w:r w:rsidRPr="00470E26">
        <w:rPr>
          <w:rFonts w:eastAsia="Calibri"/>
        </w:rPr>
        <w:t>1. Соответствие содержания заявленному направлению. Работа соответствует заявленному направлению – 5;</w:t>
      </w:r>
    </w:p>
    <w:p w:rsidR="00470E26" w:rsidRPr="00470E26" w:rsidRDefault="00470E26" w:rsidP="00470E26">
      <w:pPr>
        <w:ind w:firstLine="709"/>
        <w:jc w:val="both"/>
        <w:rPr>
          <w:rFonts w:eastAsia="Calibri"/>
        </w:rPr>
      </w:pPr>
      <w:r w:rsidRPr="00470E26">
        <w:rPr>
          <w:rFonts w:eastAsia="Calibri"/>
        </w:rPr>
        <w:t>2. Демонстрация знакомства с научными трудами в исследуемой области: Основными источниками являются труды на уровне  Интернет-ресурса, без конкретных ссылок в тексте  - 3.</w:t>
      </w:r>
    </w:p>
    <w:p w:rsidR="00470E26" w:rsidRPr="00470E26" w:rsidRDefault="00470E26" w:rsidP="00470E26">
      <w:pPr>
        <w:ind w:firstLine="709"/>
        <w:jc w:val="both"/>
        <w:rPr>
          <w:rFonts w:eastAsia="Calibri"/>
        </w:rPr>
      </w:pPr>
      <w:r w:rsidRPr="00470E26">
        <w:rPr>
          <w:rFonts w:eastAsia="Calibri"/>
        </w:rPr>
        <w:t xml:space="preserve">3. Новизна и оригинальность содержания: Поставленная цель конкретна. Личное исследование автора, включающее в себя анкетирование, может быть интересно </w:t>
      </w:r>
      <w:proofErr w:type="gramStart"/>
      <w:r w:rsidRPr="00470E26">
        <w:rPr>
          <w:rFonts w:eastAsia="Calibri"/>
        </w:rPr>
        <w:t>для</w:t>
      </w:r>
      <w:proofErr w:type="gramEnd"/>
      <w:r w:rsidRPr="00470E26">
        <w:rPr>
          <w:rFonts w:eastAsia="Calibri"/>
        </w:rPr>
        <w:t xml:space="preserve"> изучения конкурентоспособности торговых предприятий - 4.</w:t>
      </w:r>
    </w:p>
    <w:p w:rsidR="00470E26" w:rsidRPr="00470E26" w:rsidRDefault="00470E26" w:rsidP="00470E26">
      <w:pPr>
        <w:ind w:firstLine="709"/>
        <w:jc w:val="both"/>
        <w:rPr>
          <w:rFonts w:eastAsia="Calibri"/>
        </w:rPr>
      </w:pPr>
      <w:r w:rsidRPr="00470E26">
        <w:rPr>
          <w:rFonts w:eastAsia="Calibri"/>
        </w:rPr>
        <w:t>4. Логичность построения и изложения работы (Материал, включенный в литературный обзор, значительно шире, чем направление личного исследования, предложенного автором, но в целом общая линия исследования выделена) - 4.</w:t>
      </w:r>
    </w:p>
    <w:p w:rsidR="00470E26" w:rsidRPr="00470E26" w:rsidRDefault="00470E26" w:rsidP="00470E26">
      <w:pPr>
        <w:ind w:firstLine="709"/>
        <w:jc w:val="both"/>
        <w:rPr>
          <w:rFonts w:eastAsia="Calibri"/>
        </w:rPr>
      </w:pPr>
      <w:r w:rsidRPr="00470E26">
        <w:rPr>
          <w:rFonts w:eastAsia="Calibri"/>
        </w:rPr>
        <w:t>5. Аналитический уровень: все рассмотренные ответы предположительны, но не убедительны. Рассмотрено мало материала по супермаркетам. Нет анкеты для опроса покупателей - 3</w:t>
      </w:r>
    </w:p>
    <w:p w:rsidR="00470E26" w:rsidRPr="00470E26" w:rsidRDefault="00470E26" w:rsidP="00470E26">
      <w:pPr>
        <w:ind w:firstLine="709"/>
        <w:jc w:val="both"/>
        <w:rPr>
          <w:rFonts w:eastAsia="Calibri"/>
        </w:rPr>
      </w:pPr>
      <w:r w:rsidRPr="00470E26">
        <w:rPr>
          <w:rFonts w:eastAsia="Calibri"/>
        </w:rPr>
        <w:t>6. Корректность гипотез. Гипотеза представлена корректно - 5</w:t>
      </w:r>
    </w:p>
    <w:p w:rsidR="00470E26" w:rsidRPr="00470E26" w:rsidRDefault="00470E26" w:rsidP="00470E26">
      <w:pPr>
        <w:ind w:firstLine="709"/>
        <w:jc w:val="both"/>
        <w:rPr>
          <w:rFonts w:eastAsia="Calibri"/>
        </w:rPr>
      </w:pPr>
      <w:r w:rsidRPr="00470E26">
        <w:rPr>
          <w:rFonts w:eastAsia="Calibri"/>
        </w:rPr>
        <w:t>7. Личный вклад автора в исследование (Самостоятельное проведение опроса и его обработка) – 4.</w:t>
      </w:r>
    </w:p>
    <w:p w:rsidR="00470E26" w:rsidRPr="00470E26" w:rsidRDefault="00470E26" w:rsidP="00470E26">
      <w:pPr>
        <w:ind w:firstLine="709"/>
        <w:jc w:val="both"/>
        <w:rPr>
          <w:rFonts w:eastAsia="Calibri"/>
        </w:rPr>
      </w:pPr>
      <w:r w:rsidRPr="00470E26">
        <w:rPr>
          <w:rFonts w:eastAsia="Calibri"/>
        </w:rPr>
        <w:t>8. Значение сделанных выводов для теории и практики. Практические рекомендации автора носят общий характер – 3.</w:t>
      </w:r>
    </w:p>
    <w:p w:rsidR="00470E26" w:rsidRPr="00470E26" w:rsidRDefault="00470E26" w:rsidP="00470E26">
      <w:pPr>
        <w:ind w:firstLine="709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560"/>
        <w:gridCol w:w="1543"/>
      </w:tblGrid>
      <w:tr w:rsidR="00470E26" w:rsidRPr="00470E26" w:rsidTr="008872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Критерии оценки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Оценка</w:t>
            </w:r>
          </w:p>
        </w:tc>
      </w:tr>
      <w:tr w:rsidR="00470E26" w:rsidRPr="00470E26" w:rsidTr="008872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</w:rPr>
              <w:t>соответствие содержания заявленному направлению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5</w:t>
            </w:r>
          </w:p>
        </w:tc>
      </w:tr>
      <w:tr w:rsidR="00470E26" w:rsidRPr="00470E26" w:rsidTr="008872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</w:rPr>
              <w:t>демонстрация знакомства с научными трудами в исследуемой области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3</w:t>
            </w:r>
          </w:p>
        </w:tc>
      </w:tr>
      <w:tr w:rsidR="00470E26" w:rsidRPr="00470E26" w:rsidTr="008872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</w:rPr>
              <w:t>новизна и оригинальность исследования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4</w:t>
            </w:r>
          </w:p>
        </w:tc>
      </w:tr>
      <w:tr w:rsidR="00470E26" w:rsidRPr="00470E26" w:rsidTr="008872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</w:rPr>
              <w:t>логичность построения и изложения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4</w:t>
            </w:r>
          </w:p>
        </w:tc>
      </w:tr>
      <w:tr w:rsidR="00470E26" w:rsidRPr="00470E26" w:rsidTr="008872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</w:rPr>
              <w:t>аналитический уровень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3</w:t>
            </w:r>
          </w:p>
        </w:tc>
      </w:tr>
      <w:tr w:rsidR="00470E26" w:rsidRPr="00470E26" w:rsidTr="008872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</w:rPr>
              <w:t>корректность гипотез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5</w:t>
            </w:r>
          </w:p>
        </w:tc>
      </w:tr>
      <w:tr w:rsidR="00470E26" w:rsidRPr="00470E26" w:rsidTr="008872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</w:rPr>
              <w:t>личный вклад автора в исследование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4</w:t>
            </w:r>
          </w:p>
        </w:tc>
      </w:tr>
      <w:tr w:rsidR="00470E26" w:rsidRPr="00470E26" w:rsidTr="008872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</w:rPr>
              <w:t>значение сделанных выводов для теории и практики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70E26">
              <w:rPr>
                <w:rFonts w:eastAsia="Calibri"/>
                <w:bCs/>
              </w:rPr>
              <w:t>3</w:t>
            </w:r>
          </w:p>
        </w:tc>
      </w:tr>
      <w:tr w:rsidR="00470E26" w:rsidRPr="00470E26" w:rsidTr="008872B9"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70E26">
              <w:rPr>
                <w:rFonts w:eastAsia="Calibri"/>
                <w:b/>
              </w:rPr>
              <w:t>Общий балл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26" w:rsidRPr="00470E26" w:rsidRDefault="00470E26" w:rsidP="008872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470E26">
              <w:rPr>
                <w:rFonts w:eastAsia="Calibri"/>
                <w:b/>
                <w:bCs/>
              </w:rPr>
              <w:t>31</w:t>
            </w:r>
          </w:p>
        </w:tc>
      </w:tr>
    </w:tbl>
    <w:p w:rsidR="00470E26" w:rsidRPr="00470E26" w:rsidRDefault="00470E26" w:rsidP="00470E26">
      <w:pPr>
        <w:widowControl w:val="0"/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470E26" w:rsidRPr="00470E26" w:rsidRDefault="00470E26" w:rsidP="00470E26">
      <w:pPr>
        <w:ind w:firstLine="709"/>
        <w:jc w:val="both"/>
      </w:pPr>
      <w:proofErr w:type="spellStart"/>
      <w:r w:rsidRPr="00470E26">
        <w:rPr>
          <w:rFonts w:eastAsia="Calibri"/>
        </w:rPr>
        <w:t>К.э.н</w:t>
      </w:r>
      <w:proofErr w:type="spellEnd"/>
      <w:r w:rsidRPr="00470E26">
        <w:rPr>
          <w:rFonts w:eastAsia="Calibri"/>
        </w:rPr>
        <w:t>. доцент кафедры учета и финансов КГУ Алехина А.А.</w:t>
      </w: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firstLine="709"/>
        <w:jc w:val="both"/>
      </w:pPr>
    </w:p>
    <w:p w:rsidR="00EA16FE" w:rsidRPr="00470E26" w:rsidRDefault="00EA16FE" w:rsidP="00EA16FE">
      <w:pPr>
        <w:ind w:left="709"/>
        <w:jc w:val="both"/>
      </w:pPr>
    </w:p>
    <w:p w:rsidR="0082796B" w:rsidRPr="00470E26" w:rsidRDefault="0082796B"/>
    <w:sectPr w:rsidR="0082796B" w:rsidRPr="00470E26" w:rsidSect="0082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81A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B5D23F0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84C134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2A345A3C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DB8170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9F106A7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EE27885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0F2"/>
    <w:rsid w:val="000B3E8E"/>
    <w:rsid w:val="000C3E39"/>
    <w:rsid w:val="00154E6F"/>
    <w:rsid w:val="002E2887"/>
    <w:rsid w:val="003235C3"/>
    <w:rsid w:val="00462BEF"/>
    <w:rsid w:val="00470E26"/>
    <w:rsid w:val="0047687D"/>
    <w:rsid w:val="005805EE"/>
    <w:rsid w:val="005E3202"/>
    <w:rsid w:val="006B22AD"/>
    <w:rsid w:val="006E295E"/>
    <w:rsid w:val="00771A54"/>
    <w:rsid w:val="007809DD"/>
    <w:rsid w:val="0082796B"/>
    <w:rsid w:val="008631D2"/>
    <w:rsid w:val="009B0F60"/>
    <w:rsid w:val="00A42389"/>
    <w:rsid w:val="00A561D1"/>
    <w:rsid w:val="00A969AF"/>
    <w:rsid w:val="00B97DBD"/>
    <w:rsid w:val="00C62F79"/>
    <w:rsid w:val="00CA7799"/>
    <w:rsid w:val="00D21483"/>
    <w:rsid w:val="00D410F2"/>
    <w:rsid w:val="00DB017E"/>
    <w:rsid w:val="00E651E2"/>
    <w:rsid w:val="00EA16FE"/>
    <w:rsid w:val="00F43B87"/>
    <w:rsid w:val="00FC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16F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70E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ЗавФинансов</dc:creator>
  <cp:lastModifiedBy>Цуканов И.П.</cp:lastModifiedBy>
  <cp:revision>5</cp:revision>
  <dcterms:created xsi:type="dcterms:W3CDTF">2015-04-30T10:26:00Z</dcterms:created>
  <dcterms:modified xsi:type="dcterms:W3CDTF">2015-06-01T10:03:00Z</dcterms:modified>
</cp:coreProperties>
</file>